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34" w:rsidRDefault="00D64E34"/>
    <w:sdt>
      <w:sdtPr>
        <w:id w:val="-645742427"/>
        <w:docPartObj>
          <w:docPartGallery w:val="Cover Pages"/>
          <w:docPartUnique/>
        </w:docPartObj>
      </w:sdtPr>
      <w:sdtEndPr>
        <w:rPr>
          <w:b/>
          <w:sz w:val="72"/>
          <w:szCs w:val="72"/>
        </w:rPr>
      </w:sdtEndPr>
      <w:sdtContent>
        <w:p w:rsidR="005F3968" w:rsidRDefault="005F3968">
          <w:r>
            <w:rPr>
              <w:noProof/>
            </w:rPr>
            <mc:AlternateContent>
              <mc:Choice Requires="wps">
                <w:drawing>
                  <wp:anchor distT="0" distB="0" distL="114300" distR="114300" simplePos="0" relativeHeight="251664384" behindDoc="0" locked="0" layoutInCell="1" allowOverlap="1" wp14:anchorId="057ACD8C" wp14:editId="532C1F9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F3968" w:rsidRDefault="005F3968">
                                <w:pPr>
                                  <w:pStyle w:val="NoSpacing"/>
                                  <w:rPr>
                                    <w:noProof/>
                                    <w:color w:val="895D1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57ACD8C"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5F3968" w:rsidRDefault="005F3968">
                          <w:pPr>
                            <w:pStyle w:val="NoSpacing"/>
                            <w:rPr>
                              <w:noProof/>
                              <w:color w:val="895D1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EC5CD3C" wp14:editId="655F52A8">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F3968" w:rsidRDefault="005F3968">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C5CD3C"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" stroked="f" strokeweight=".73403mm">
                    <v:fill r:id="rId8" o:title="" recolor="t" rotate="t" type="tile"/>
                    <v:imagedata recolortarget="#b2a83b [1763]"/>
                    <v:path arrowok="t"/>
                    <v:textbox inset="21.6pt,,21.6pt">
                      <w:txbxContent>
                        <w:p w:rsidR="005F3968" w:rsidRDefault="005F3968"/>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4F2EB66" wp14:editId="463D5EE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968" w:rsidRDefault="005F3968">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4F2EB66"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" fillcolor="#895d1d [3215]" stroked="f" strokeweight=".73403mm">
                    <v:textbox inset="14.4pt,14.4pt,14.4pt,28.8pt">
                      <w:txbxContent>
                        <w:p w:rsidR="005F3968" w:rsidRDefault="005F3968">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B6E9C42" wp14:editId="1D6D6FB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BE8D7E5"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a29936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A645E62" wp14:editId="47859C5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3C8FFC0"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" fillcolor="#873624 [3204]" stroked="f" strokeweight=".73403mm">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BCB54B3" wp14:editId="727D3F7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873624"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5F3968" w:rsidRDefault="005F3968" w:rsidP="00310243">
                                    <w:pPr>
                                      <w:jc w:val="center"/>
                                      <w:rPr>
                                        <w:rFonts w:asciiTheme="majorHAnsi" w:hAnsiTheme="majorHAnsi"/>
                                        <w:noProof/>
                                        <w:color w:val="873624" w:themeColor="accent1"/>
                                        <w:sz w:val="72"/>
                                        <w:szCs w:val="144"/>
                                      </w:rPr>
                                    </w:pPr>
                                    <w:r w:rsidRPr="005F3968">
                                      <w:rPr>
                                        <w:rFonts w:asciiTheme="majorHAnsi" w:hAnsiTheme="majorHAnsi"/>
                                        <w:noProof/>
                                        <w:color w:val="873624" w:themeColor="accent1"/>
                                        <w:sz w:val="56"/>
                                        <w:szCs w:val="56"/>
                                      </w:rPr>
                                      <w:t>Plan of Work - 201</w:t>
                                    </w:r>
                                    <w:r w:rsidR="00856E6E">
                                      <w:rPr>
                                        <w:rFonts w:asciiTheme="majorHAnsi" w:hAnsiTheme="majorHAnsi"/>
                                        <w:noProof/>
                                        <w:color w:val="873624" w:themeColor="accent1"/>
                                        <w:sz w:val="56"/>
                                        <w:szCs w:val="56"/>
                                      </w:rPr>
                                      <w:t>8</w:t>
                                    </w:r>
                                  </w:p>
                                </w:sdtContent>
                              </w:sdt>
                              <w:sdt>
                                <w:sdtPr>
                                  <w:rPr>
                                    <w:rFonts w:asciiTheme="majorHAnsi" w:hAnsiTheme="majorHAnsi"/>
                                    <w:noProof/>
                                    <w:color w:val="895D1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5F3968" w:rsidRDefault="005F3968">
                                    <w:pPr>
                                      <w:rPr>
                                        <w:rFonts w:asciiTheme="majorHAnsi" w:hAnsiTheme="majorHAnsi"/>
                                        <w:noProof/>
                                        <w:color w:val="895D1D" w:themeColor="text2"/>
                                        <w:sz w:val="32"/>
                                        <w:szCs w:val="40"/>
                                      </w:rPr>
                                    </w:pPr>
                                    <w:r>
                                      <w:rPr>
                                        <w:rFonts w:asciiTheme="majorHAnsi" w:hAnsiTheme="majorHAnsi"/>
                                        <w:noProof/>
                                        <w:color w:val="895D1D" w:themeColor="text2"/>
                                        <w:sz w:val="32"/>
                                        <w:szCs w:val="40"/>
                                      </w:rPr>
                                      <w:t>Waseca Soil and Water Conservation District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BCB54B3" id="_x0000_t202" coordsize="21600,21600" o:spt="202" path="m,l,21600r21600,l21600,xe">
                    <v:stroke joinstyle="miter"/>
                    <v:path gradientshapeok="t" o:connecttype="rect"/>
                  </v:shapetype>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873624"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5F3968" w:rsidRDefault="005F3968" w:rsidP="00310243">
                              <w:pPr>
                                <w:jc w:val="center"/>
                                <w:rPr>
                                  <w:rFonts w:asciiTheme="majorHAnsi" w:hAnsiTheme="majorHAnsi"/>
                                  <w:noProof/>
                                  <w:color w:val="873624" w:themeColor="accent1"/>
                                  <w:sz w:val="72"/>
                                  <w:szCs w:val="144"/>
                                </w:rPr>
                              </w:pPr>
                              <w:r w:rsidRPr="005F3968">
                                <w:rPr>
                                  <w:rFonts w:asciiTheme="majorHAnsi" w:hAnsiTheme="majorHAnsi"/>
                                  <w:noProof/>
                                  <w:color w:val="873624" w:themeColor="accent1"/>
                                  <w:sz w:val="56"/>
                                  <w:szCs w:val="56"/>
                                </w:rPr>
                                <w:t>Plan of Work - 201</w:t>
                              </w:r>
                              <w:r w:rsidR="00856E6E">
                                <w:rPr>
                                  <w:rFonts w:asciiTheme="majorHAnsi" w:hAnsiTheme="majorHAnsi"/>
                                  <w:noProof/>
                                  <w:color w:val="873624" w:themeColor="accent1"/>
                                  <w:sz w:val="56"/>
                                  <w:szCs w:val="56"/>
                                </w:rPr>
                                <w:t>8</w:t>
                              </w:r>
                            </w:p>
                          </w:sdtContent>
                        </w:sdt>
                        <w:sdt>
                          <w:sdtPr>
                            <w:rPr>
                              <w:rFonts w:asciiTheme="majorHAnsi" w:hAnsiTheme="majorHAnsi"/>
                              <w:noProof/>
                              <w:color w:val="895D1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5F3968" w:rsidRDefault="005F3968">
                              <w:pPr>
                                <w:rPr>
                                  <w:rFonts w:asciiTheme="majorHAnsi" w:hAnsiTheme="majorHAnsi"/>
                                  <w:noProof/>
                                  <w:color w:val="895D1D" w:themeColor="text2"/>
                                  <w:sz w:val="32"/>
                                  <w:szCs w:val="40"/>
                                </w:rPr>
                              </w:pPr>
                              <w:r>
                                <w:rPr>
                                  <w:rFonts w:asciiTheme="majorHAnsi" w:hAnsiTheme="majorHAnsi"/>
                                  <w:noProof/>
                                  <w:color w:val="895D1D" w:themeColor="text2"/>
                                  <w:sz w:val="32"/>
                                  <w:szCs w:val="40"/>
                                </w:rPr>
                                <w:t>Waseca Soil and Water Conservation District</w:t>
                              </w:r>
                            </w:p>
                          </w:sdtContent>
                        </w:sdt>
                      </w:txbxContent>
                    </v:textbox>
                    <w10:wrap type="square" anchorx="page" anchory="page"/>
                  </v:shape>
                </w:pict>
              </mc:Fallback>
            </mc:AlternateContent>
          </w:r>
        </w:p>
        <w:p w:rsidR="005F3968" w:rsidRDefault="00D64E34">
          <w:pPr>
            <w:rPr>
              <w:b/>
              <w:sz w:val="72"/>
              <w:szCs w:val="72"/>
            </w:rPr>
          </w:pPr>
          <w:r>
            <w:rPr>
              <w:noProof/>
            </w:rPr>
            <mc:AlternateContent>
              <mc:Choice Requires="wps">
                <w:drawing>
                  <wp:anchor distT="0" distB="0" distL="114300" distR="114300" simplePos="0" relativeHeight="251666432" behindDoc="0" locked="0" layoutInCell="1" allowOverlap="1" wp14:anchorId="4CB4563A" wp14:editId="3D5CDE57">
                    <wp:simplePos x="0" y="0"/>
                    <wp:positionH relativeFrom="column">
                      <wp:posOffset>2602230</wp:posOffset>
                    </wp:positionH>
                    <wp:positionV relativeFrom="paragraph">
                      <wp:posOffset>5518262</wp:posOffset>
                    </wp:positionV>
                    <wp:extent cx="2875915" cy="26125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61257"/>
                            </a:xfrm>
                            <a:prstGeom prst="rect">
                              <a:avLst/>
                            </a:prstGeom>
                            <a:noFill/>
                            <a:ln w="9525">
                              <a:noFill/>
                              <a:miter lim="800000"/>
                              <a:headEnd/>
                              <a:tailEnd/>
                            </a:ln>
                          </wps:spPr>
                          <wps:txbx>
                            <w:txbxContent>
                              <w:p w:rsidR="00D64E34" w:rsidRPr="00D64E34" w:rsidRDefault="00D64E34" w:rsidP="00D64E34">
                                <w:pPr>
                                  <w:jc w:val="center"/>
                                  <w:rPr>
                                    <w:sz w:val="18"/>
                                    <w:szCs w:val="18"/>
                                  </w:rPr>
                                </w:pPr>
                                <w:r w:rsidRPr="00D64E34">
                                  <w:rPr>
                                    <w:sz w:val="18"/>
                                    <w:szCs w:val="18"/>
                                  </w:rPr>
                                  <w:t xml:space="preserve">Adopted by Board motion on </w:t>
                                </w:r>
                                <w:r w:rsidR="006323B8">
                                  <w:rPr>
                                    <w:sz w:val="18"/>
                                    <w:szCs w:val="18"/>
                                  </w:rPr>
                                  <w:t>1/11/2018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4563A" id="_x0000_t202" coordsize="21600,21600" o:spt="202" path="m,l,21600r21600,l21600,xe">
                    <v:stroke joinstyle="miter"/>
                    <v:path gradientshapeok="t" o:connecttype="rect"/>
                  </v:shapetype>
                  <v:shape id="Text Box 2" o:spid="_x0000_s1030" type="#_x0000_t202" style="position:absolute;margin-left:204.9pt;margin-top:434.5pt;width:226.4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WEDwIAAPsDAAAOAAAAZHJzL2Uyb0RvYy54bWysU9uO2yAQfa/Uf0C8N7403iR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" filled="f" stroked="f">
                    <v:textbox>
                      <w:txbxContent>
                        <w:p w:rsidR="00D64E34" w:rsidRPr="00D64E34" w:rsidRDefault="00D64E34" w:rsidP="00D64E34">
                          <w:pPr>
                            <w:jc w:val="center"/>
                            <w:rPr>
                              <w:sz w:val="18"/>
                              <w:szCs w:val="18"/>
                            </w:rPr>
                          </w:pPr>
                          <w:r w:rsidRPr="00D64E34">
                            <w:rPr>
                              <w:sz w:val="18"/>
                              <w:szCs w:val="18"/>
                            </w:rPr>
                            <w:t xml:space="preserve">Adopted by Board motion on </w:t>
                          </w:r>
                          <w:r w:rsidR="006323B8">
                            <w:rPr>
                              <w:sz w:val="18"/>
                              <w:szCs w:val="18"/>
                            </w:rPr>
                            <w:t>1/11/2018</w:t>
                          </w:r>
                        </w:p>
                      </w:txbxContent>
                    </v:textbox>
                  </v:shape>
                </w:pict>
              </mc:Fallback>
            </mc:AlternateContent>
          </w:r>
          <w:r w:rsidR="005F3968">
            <w:rPr>
              <w:b/>
              <w:sz w:val="72"/>
              <w:szCs w:val="72"/>
            </w:rPr>
            <w:br w:type="page"/>
          </w:r>
        </w:p>
      </w:sdtContent>
    </w:sdt>
    <w:p w:rsidR="00C06A73" w:rsidRDefault="00C06A73" w:rsidP="00C06A73">
      <w:pPr>
        <w:rPr>
          <w:sz w:val="24"/>
          <w:szCs w:val="24"/>
        </w:rPr>
      </w:pPr>
    </w:p>
    <w:p w:rsidR="00164BFC" w:rsidRDefault="00164BFC" w:rsidP="00573F30">
      <w:pPr>
        <w:pStyle w:val="Title"/>
      </w:pPr>
      <w:r>
        <w:t>Introduction</w:t>
      </w:r>
    </w:p>
    <w:p w:rsidR="00164BFC" w:rsidRPr="00573F30" w:rsidRDefault="00164BFC" w:rsidP="00164BFC">
      <w:pPr>
        <w:rPr>
          <w:sz w:val="24"/>
          <w:szCs w:val="24"/>
        </w:rPr>
      </w:pPr>
    </w:p>
    <w:p w:rsidR="00164BFC" w:rsidRPr="00573F30" w:rsidRDefault="00164BFC" w:rsidP="00164BFC">
      <w:pPr>
        <w:rPr>
          <w:sz w:val="24"/>
          <w:szCs w:val="24"/>
        </w:rPr>
      </w:pPr>
      <w:r w:rsidRPr="00573F30">
        <w:rPr>
          <w:sz w:val="24"/>
          <w:szCs w:val="24"/>
        </w:rPr>
        <w:t>The SWCD is the local unit of government that provides assistance to citizens who are interested in preserving, restoring and protecting soil and water resources in Waseca County.</w:t>
      </w:r>
    </w:p>
    <w:p w:rsidR="00164BFC" w:rsidRPr="00573F30" w:rsidRDefault="00164BFC" w:rsidP="00164BFC">
      <w:pPr>
        <w:rPr>
          <w:sz w:val="24"/>
          <w:szCs w:val="24"/>
        </w:rPr>
      </w:pPr>
    </w:p>
    <w:p w:rsidR="00164BFC" w:rsidRDefault="00164BFC" w:rsidP="00164BFC">
      <w:pPr>
        <w:rPr>
          <w:sz w:val="24"/>
          <w:szCs w:val="24"/>
        </w:rPr>
      </w:pPr>
      <w:r w:rsidRPr="00573F30">
        <w:rPr>
          <w:rStyle w:val="IntenseEmphasis"/>
          <w:sz w:val="28"/>
          <w:szCs w:val="28"/>
        </w:rPr>
        <w:t>The mission of t</w:t>
      </w:r>
      <w:r w:rsidR="00DB06B9" w:rsidRPr="00573F30">
        <w:rPr>
          <w:rStyle w:val="IntenseEmphasis"/>
          <w:sz w:val="28"/>
          <w:szCs w:val="28"/>
        </w:rPr>
        <w:t>he Waseca SWCD</w:t>
      </w:r>
      <w:r w:rsidR="00DB06B9" w:rsidRPr="00573F30">
        <w:rPr>
          <w:sz w:val="24"/>
          <w:szCs w:val="24"/>
        </w:rPr>
        <w:t xml:space="preserve"> – “The District cooperates with all governmental units to determine, to educate, to assist the implementation of District, State and Federal conservation practices, and to promote soil, water and environmental stewardship of the Waseca County natural </w:t>
      </w:r>
      <w:r w:rsidR="004B1ABE" w:rsidRPr="00573F30">
        <w:rPr>
          <w:sz w:val="24"/>
          <w:szCs w:val="24"/>
        </w:rPr>
        <w:t>resources</w:t>
      </w:r>
      <w:r w:rsidR="00DB06B9" w:rsidRPr="00573F30">
        <w:rPr>
          <w:sz w:val="24"/>
          <w:szCs w:val="24"/>
        </w:rPr>
        <w:t>.”</w:t>
      </w:r>
    </w:p>
    <w:p w:rsidR="004B1BC8" w:rsidRDefault="004B1BC8" w:rsidP="00164BFC">
      <w:pPr>
        <w:rPr>
          <w:sz w:val="24"/>
          <w:szCs w:val="24"/>
        </w:rPr>
      </w:pPr>
    </w:p>
    <w:p w:rsidR="004B1BC8" w:rsidRPr="00573F30" w:rsidRDefault="004B1BC8" w:rsidP="00164BFC">
      <w:pPr>
        <w:rPr>
          <w:sz w:val="24"/>
          <w:szCs w:val="24"/>
        </w:rPr>
      </w:pPr>
      <w:r w:rsidRPr="00573F30">
        <w:rPr>
          <w:sz w:val="24"/>
          <w:szCs w:val="24"/>
        </w:rPr>
        <w:t>Waseca Soil and Wa</w:t>
      </w:r>
      <w:r>
        <w:rPr>
          <w:sz w:val="24"/>
          <w:szCs w:val="24"/>
        </w:rPr>
        <w:t>ter Conservation District’s 201</w:t>
      </w:r>
      <w:r w:rsidR="003E1F63">
        <w:rPr>
          <w:sz w:val="24"/>
          <w:szCs w:val="24"/>
        </w:rPr>
        <w:t>8</w:t>
      </w:r>
      <w:r w:rsidRPr="00573F30">
        <w:rPr>
          <w:sz w:val="24"/>
          <w:szCs w:val="24"/>
        </w:rPr>
        <w:t xml:space="preserve"> Annual Plan of Work is developed from the District’s Long Range Plan. The Waseca SWCD, through a resolution</w:t>
      </w:r>
      <w:r>
        <w:rPr>
          <w:sz w:val="24"/>
          <w:szCs w:val="24"/>
        </w:rPr>
        <w:t xml:space="preserve"> on </w:t>
      </w:r>
      <w:r w:rsidR="0030286A">
        <w:rPr>
          <w:sz w:val="24"/>
          <w:szCs w:val="24"/>
        </w:rPr>
        <w:t>February 18</w:t>
      </w:r>
      <w:r>
        <w:rPr>
          <w:sz w:val="24"/>
          <w:szCs w:val="24"/>
        </w:rPr>
        <w:t>, 201</w:t>
      </w:r>
      <w:r w:rsidR="0030286A">
        <w:rPr>
          <w:sz w:val="24"/>
          <w:szCs w:val="24"/>
        </w:rPr>
        <w:t>6</w:t>
      </w:r>
      <w:r w:rsidRPr="00573F30">
        <w:rPr>
          <w:sz w:val="24"/>
          <w:szCs w:val="24"/>
        </w:rPr>
        <w:t>, has adopted the Waseca County’s Comprehensive Local Water Management Plan (CLWMP) as our Long Range Plan. Specific action items that relate to goals of the SWCD are taken from the CLWMP. There are other action items that address the goals of the SWCD but are not specifically outlined in the CLWMP.</w:t>
      </w:r>
    </w:p>
    <w:p w:rsidR="00164BFC" w:rsidRPr="00573F30" w:rsidRDefault="00164BFC" w:rsidP="00164BFC">
      <w:pPr>
        <w:rPr>
          <w:sz w:val="24"/>
          <w:szCs w:val="24"/>
        </w:rPr>
      </w:pPr>
    </w:p>
    <w:p w:rsidR="00164BFC" w:rsidRPr="00573F30" w:rsidRDefault="00164BFC" w:rsidP="00164BFC">
      <w:pPr>
        <w:rPr>
          <w:sz w:val="24"/>
          <w:szCs w:val="24"/>
        </w:rPr>
      </w:pPr>
      <w:r w:rsidRPr="00573F30">
        <w:rPr>
          <w:sz w:val="24"/>
          <w:szCs w:val="24"/>
        </w:rPr>
        <w:t xml:space="preserve">The purpose of the plan is to guide us in effectively providing maximum conservation to all the land in the District, placing priorities on high priority areas as identified. This plan includes guidelines for </w:t>
      </w:r>
      <w:r w:rsidR="00B4426E" w:rsidRPr="00573F30">
        <w:rPr>
          <w:sz w:val="24"/>
          <w:szCs w:val="24"/>
        </w:rPr>
        <w:t>employees</w:t>
      </w:r>
      <w:r w:rsidRPr="00573F30">
        <w:rPr>
          <w:sz w:val="24"/>
          <w:szCs w:val="24"/>
        </w:rPr>
        <w:t xml:space="preserve"> and supervisors for the achievement of the District </w:t>
      </w:r>
      <w:r w:rsidR="00B4426E" w:rsidRPr="00573F30">
        <w:rPr>
          <w:sz w:val="24"/>
          <w:szCs w:val="24"/>
        </w:rPr>
        <w:t>objectives</w:t>
      </w:r>
      <w:r w:rsidRPr="00573F30">
        <w:rPr>
          <w:sz w:val="24"/>
          <w:szCs w:val="24"/>
        </w:rPr>
        <w:t>.</w:t>
      </w:r>
    </w:p>
    <w:p w:rsidR="00B4426E" w:rsidRPr="00573F30" w:rsidRDefault="00B4426E" w:rsidP="00164BFC">
      <w:pPr>
        <w:rPr>
          <w:sz w:val="24"/>
          <w:szCs w:val="24"/>
        </w:rPr>
      </w:pPr>
    </w:p>
    <w:p w:rsidR="00164BFC" w:rsidRPr="00B4426E" w:rsidRDefault="00164BFC" w:rsidP="00164BFC">
      <w:pPr>
        <w:jc w:val="center"/>
        <w:rPr>
          <w:b/>
          <w:sz w:val="28"/>
          <w:szCs w:val="28"/>
        </w:rPr>
      </w:pPr>
    </w:p>
    <w:p w:rsidR="00164BFC" w:rsidRPr="00B4426E" w:rsidRDefault="00164BFC" w:rsidP="00164BFC">
      <w:pPr>
        <w:jc w:val="center"/>
        <w:rPr>
          <w:b/>
          <w:sz w:val="28"/>
          <w:szCs w:val="28"/>
        </w:rPr>
      </w:pPr>
    </w:p>
    <w:p w:rsidR="00164BFC" w:rsidRDefault="00164BFC" w:rsidP="00164BFC">
      <w:pPr>
        <w:jc w:val="center"/>
        <w:rPr>
          <w:b/>
          <w:sz w:val="48"/>
          <w:szCs w:val="48"/>
        </w:rPr>
      </w:pPr>
    </w:p>
    <w:p w:rsidR="00164BFC" w:rsidRDefault="00164BFC" w:rsidP="00164BFC">
      <w:pPr>
        <w:jc w:val="center"/>
        <w:rPr>
          <w:b/>
          <w:sz w:val="48"/>
          <w:szCs w:val="48"/>
        </w:rPr>
      </w:pPr>
    </w:p>
    <w:p w:rsidR="00164BFC" w:rsidRDefault="00164BFC" w:rsidP="00164BFC">
      <w:pPr>
        <w:jc w:val="center"/>
        <w:rPr>
          <w:b/>
          <w:sz w:val="48"/>
          <w:szCs w:val="48"/>
        </w:rPr>
      </w:pPr>
    </w:p>
    <w:p w:rsidR="00550187" w:rsidRDefault="00550187" w:rsidP="00314F35">
      <w:pPr>
        <w:rPr>
          <w:b/>
          <w:sz w:val="48"/>
          <w:szCs w:val="48"/>
        </w:rPr>
      </w:pPr>
    </w:p>
    <w:p w:rsidR="00561F5C" w:rsidRDefault="00561F5C" w:rsidP="00314F35">
      <w:pPr>
        <w:rPr>
          <w:b/>
          <w:sz w:val="48"/>
          <w:szCs w:val="48"/>
        </w:rPr>
      </w:pPr>
    </w:p>
    <w:p w:rsidR="00F62B41" w:rsidRDefault="00F62B41" w:rsidP="00314F35">
      <w:pPr>
        <w:rPr>
          <w:b/>
          <w:sz w:val="48"/>
          <w:szCs w:val="48"/>
        </w:rPr>
      </w:pPr>
    </w:p>
    <w:p w:rsidR="00F62B41" w:rsidRDefault="00F62B41" w:rsidP="00314F35">
      <w:pPr>
        <w:rPr>
          <w:b/>
          <w:sz w:val="48"/>
          <w:szCs w:val="48"/>
        </w:rPr>
      </w:pPr>
    </w:p>
    <w:p w:rsidR="00561F5C" w:rsidRDefault="00561F5C" w:rsidP="00314F35">
      <w:pPr>
        <w:rPr>
          <w:b/>
          <w:sz w:val="48"/>
          <w:szCs w:val="48"/>
        </w:rPr>
      </w:pPr>
    </w:p>
    <w:p w:rsidR="00550187" w:rsidRPr="00941637" w:rsidRDefault="00550187" w:rsidP="003E6DD0">
      <w:pPr>
        <w:pStyle w:val="Title"/>
        <w:rPr>
          <w:sz w:val="48"/>
          <w:szCs w:val="48"/>
        </w:rPr>
      </w:pPr>
      <w:r w:rsidRPr="00941637">
        <w:rPr>
          <w:sz w:val="48"/>
          <w:szCs w:val="48"/>
        </w:rPr>
        <w:lastRenderedPageBreak/>
        <w:t>District Board of Supervisors</w:t>
      </w:r>
    </w:p>
    <w:p w:rsidR="003E6DD0" w:rsidRPr="00941637" w:rsidRDefault="003E6DD0" w:rsidP="003E6DD0">
      <w:pPr>
        <w:pStyle w:val="Default"/>
        <w:rPr>
          <w:rFonts w:asciiTheme="minorHAnsi" w:hAnsiTheme="minorHAnsi" w:cstheme="minorHAnsi"/>
          <w:sz w:val="18"/>
          <w:szCs w:val="18"/>
        </w:rPr>
      </w:pPr>
      <w:r w:rsidRPr="00941637">
        <w:rPr>
          <w:rFonts w:asciiTheme="minorHAnsi" w:hAnsiTheme="minorHAnsi" w:cstheme="minorHAnsi"/>
          <w:sz w:val="18"/>
          <w:szCs w:val="18"/>
        </w:rPr>
        <w:t xml:space="preserve">The Board meets the </w:t>
      </w:r>
      <w:r w:rsidR="00332229">
        <w:rPr>
          <w:rFonts w:asciiTheme="minorHAnsi" w:hAnsiTheme="minorHAnsi" w:cstheme="minorHAnsi"/>
          <w:sz w:val="18"/>
          <w:szCs w:val="18"/>
        </w:rPr>
        <w:t xml:space="preserve">second </w:t>
      </w:r>
      <w:r w:rsidR="000B1333">
        <w:rPr>
          <w:rFonts w:asciiTheme="minorHAnsi" w:hAnsiTheme="minorHAnsi" w:cstheme="minorHAnsi"/>
          <w:sz w:val="18"/>
          <w:szCs w:val="18"/>
        </w:rPr>
        <w:t>Thursday</w:t>
      </w:r>
      <w:r w:rsidRPr="00941637">
        <w:rPr>
          <w:rFonts w:asciiTheme="minorHAnsi" w:hAnsiTheme="minorHAnsi" w:cstheme="minorHAnsi"/>
          <w:sz w:val="18"/>
          <w:szCs w:val="18"/>
        </w:rPr>
        <w:t xml:space="preserve"> of each month at 6:30 p.m. at the </w:t>
      </w:r>
      <w:r w:rsidR="007E7700">
        <w:rPr>
          <w:rFonts w:asciiTheme="minorHAnsi" w:hAnsiTheme="minorHAnsi" w:cstheme="minorHAnsi"/>
          <w:sz w:val="18"/>
          <w:szCs w:val="18"/>
        </w:rPr>
        <w:t>Conservation Office</w:t>
      </w:r>
      <w:r w:rsidRPr="00941637">
        <w:rPr>
          <w:rFonts w:asciiTheme="minorHAnsi" w:hAnsiTheme="minorHAnsi" w:cstheme="minorHAnsi"/>
          <w:sz w:val="18"/>
          <w:szCs w:val="18"/>
        </w:rPr>
        <w:t>, 105 22</w:t>
      </w:r>
      <w:r w:rsidRPr="00941637">
        <w:rPr>
          <w:rFonts w:asciiTheme="minorHAnsi" w:hAnsiTheme="minorHAnsi" w:cstheme="minorHAnsi"/>
          <w:sz w:val="18"/>
          <w:szCs w:val="18"/>
          <w:vertAlign w:val="superscript"/>
        </w:rPr>
        <w:t>nd</w:t>
      </w:r>
      <w:r w:rsidRPr="00941637">
        <w:rPr>
          <w:rFonts w:asciiTheme="minorHAnsi" w:hAnsiTheme="minorHAnsi" w:cstheme="minorHAnsi"/>
          <w:sz w:val="18"/>
          <w:szCs w:val="18"/>
        </w:rPr>
        <w:t xml:space="preserve"> Ave NE, Waseca MN.</w:t>
      </w:r>
      <w:r w:rsidR="000A68EF">
        <w:rPr>
          <w:rFonts w:asciiTheme="minorHAnsi" w:hAnsiTheme="minorHAnsi" w:cstheme="minorHAnsi"/>
          <w:sz w:val="18"/>
          <w:szCs w:val="18"/>
        </w:rPr>
        <w:t xml:space="preserve"> (date &amp; time subject to change)</w:t>
      </w:r>
    </w:p>
    <w:p w:rsidR="003E6DD0" w:rsidRPr="003E6DD0" w:rsidRDefault="003E6DD0" w:rsidP="003E6DD0">
      <w:pPr>
        <w:pStyle w:val="Default"/>
        <w:rPr>
          <w:rFonts w:ascii="Times New Roman" w:hAnsi="Times New Roman" w:cs="Times New Roman"/>
        </w:rPr>
      </w:pPr>
    </w:p>
    <w:p w:rsidR="003E6DD0" w:rsidRPr="003E6DD0" w:rsidRDefault="003E6DD0" w:rsidP="003E6DD0">
      <w:pPr>
        <w:pStyle w:val="Heading3"/>
        <w:spacing w:before="0"/>
        <w:rPr>
          <w:sz w:val="20"/>
          <w:szCs w:val="20"/>
        </w:rPr>
      </w:pPr>
      <w:r w:rsidRPr="003E6DD0">
        <w:rPr>
          <w:sz w:val="20"/>
          <w:szCs w:val="20"/>
        </w:rPr>
        <w:t>DISTRICT GOVERNING BOARD AREA OF REPRESENTATION</w:t>
      </w:r>
    </w:p>
    <w:p w:rsidR="003E1F63" w:rsidRPr="001B5668" w:rsidRDefault="003E1F63" w:rsidP="003E1F63">
      <w:pPr>
        <w:pStyle w:val="Default"/>
        <w:numPr>
          <w:ilvl w:val="0"/>
          <w:numId w:val="6"/>
        </w:numPr>
        <w:rPr>
          <w:rFonts w:asciiTheme="minorHAnsi" w:hAnsiTheme="minorHAnsi" w:cstheme="minorHAnsi"/>
          <w:sz w:val="20"/>
          <w:szCs w:val="20"/>
        </w:rPr>
      </w:pPr>
      <w:r>
        <w:rPr>
          <w:rFonts w:asciiTheme="minorHAnsi" w:hAnsiTheme="minorHAnsi" w:cstheme="minorHAnsi"/>
          <w:bCs/>
          <w:sz w:val="20"/>
          <w:szCs w:val="20"/>
        </w:rPr>
        <w:t xml:space="preserve">Chairman - Wayne Cords, </w:t>
      </w:r>
      <w:r w:rsidRPr="001B5668">
        <w:rPr>
          <w:rFonts w:asciiTheme="minorHAnsi" w:hAnsiTheme="minorHAnsi" w:cstheme="minorHAnsi"/>
          <w:bCs/>
          <w:sz w:val="20"/>
          <w:szCs w:val="20"/>
        </w:rPr>
        <w:t>Janesville and Alton</w:t>
      </w:r>
    </w:p>
    <w:p w:rsidR="003E1F63" w:rsidRPr="003E6DD0" w:rsidRDefault="003E1F63" w:rsidP="003E1F63">
      <w:pPr>
        <w:pStyle w:val="Default"/>
        <w:numPr>
          <w:ilvl w:val="0"/>
          <w:numId w:val="6"/>
        </w:numPr>
        <w:rPr>
          <w:rFonts w:asciiTheme="minorHAnsi" w:hAnsiTheme="minorHAnsi" w:cstheme="minorHAnsi"/>
          <w:sz w:val="20"/>
          <w:szCs w:val="20"/>
        </w:rPr>
      </w:pPr>
      <w:r>
        <w:rPr>
          <w:rFonts w:asciiTheme="minorHAnsi" w:hAnsiTheme="minorHAnsi" w:cstheme="minorHAnsi"/>
          <w:bCs/>
          <w:sz w:val="20"/>
          <w:szCs w:val="20"/>
        </w:rPr>
        <w:t xml:space="preserve">Vice Chairman - </w:t>
      </w:r>
      <w:r w:rsidRPr="003E6DD0">
        <w:rPr>
          <w:rFonts w:asciiTheme="minorHAnsi" w:hAnsiTheme="minorHAnsi" w:cstheme="minorHAnsi"/>
          <w:bCs/>
          <w:sz w:val="20"/>
          <w:szCs w:val="20"/>
        </w:rPr>
        <w:t xml:space="preserve">Scott Hildebrandt, </w:t>
      </w:r>
      <w:r>
        <w:rPr>
          <w:rFonts w:asciiTheme="minorHAnsi" w:hAnsiTheme="minorHAnsi" w:cstheme="minorHAnsi"/>
          <w:bCs/>
          <w:sz w:val="20"/>
          <w:szCs w:val="20"/>
        </w:rPr>
        <w:t>St. Mary and Woodville</w:t>
      </w:r>
    </w:p>
    <w:p w:rsidR="003E6DD0" w:rsidRPr="003E6DD0" w:rsidRDefault="003E1F63" w:rsidP="003E6DD0">
      <w:pPr>
        <w:pStyle w:val="Default"/>
        <w:numPr>
          <w:ilvl w:val="0"/>
          <w:numId w:val="6"/>
        </w:numPr>
        <w:rPr>
          <w:rFonts w:asciiTheme="minorHAnsi" w:hAnsiTheme="minorHAnsi" w:cstheme="minorHAnsi"/>
          <w:bCs/>
          <w:sz w:val="20"/>
          <w:szCs w:val="20"/>
        </w:rPr>
      </w:pPr>
      <w:r>
        <w:rPr>
          <w:rFonts w:asciiTheme="minorHAnsi" w:hAnsiTheme="minorHAnsi" w:cstheme="minorHAnsi"/>
          <w:bCs/>
          <w:sz w:val="20"/>
          <w:szCs w:val="20"/>
        </w:rPr>
        <w:t xml:space="preserve">Treasurer - </w:t>
      </w:r>
      <w:r w:rsidRPr="003E6DD0">
        <w:rPr>
          <w:rFonts w:asciiTheme="minorHAnsi" w:hAnsiTheme="minorHAnsi" w:cstheme="minorHAnsi"/>
          <w:bCs/>
          <w:sz w:val="20"/>
          <w:szCs w:val="20"/>
        </w:rPr>
        <w:t xml:space="preserve">Todd Stencel, </w:t>
      </w:r>
      <w:r>
        <w:rPr>
          <w:rFonts w:asciiTheme="minorHAnsi" w:hAnsiTheme="minorHAnsi" w:cstheme="minorHAnsi"/>
          <w:bCs/>
          <w:sz w:val="20"/>
          <w:szCs w:val="20"/>
        </w:rPr>
        <w:t>Freedom, Wilton and Vivian</w:t>
      </w:r>
    </w:p>
    <w:p w:rsidR="003E6DD0" w:rsidRPr="003E1F63" w:rsidRDefault="003E1F63" w:rsidP="003E1F63">
      <w:pPr>
        <w:pStyle w:val="Default"/>
        <w:numPr>
          <w:ilvl w:val="0"/>
          <w:numId w:val="6"/>
        </w:numPr>
        <w:rPr>
          <w:rFonts w:asciiTheme="minorHAnsi" w:hAnsiTheme="minorHAnsi" w:cstheme="minorHAnsi"/>
          <w:sz w:val="20"/>
          <w:szCs w:val="20"/>
        </w:rPr>
      </w:pPr>
      <w:r>
        <w:rPr>
          <w:rFonts w:asciiTheme="minorHAnsi" w:hAnsiTheme="minorHAnsi" w:cstheme="minorHAnsi"/>
          <w:bCs/>
          <w:sz w:val="20"/>
          <w:szCs w:val="20"/>
        </w:rPr>
        <w:t xml:space="preserve">Secretary - </w:t>
      </w:r>
      <w:r w:rsidR="003E6DD0" w:rsidRPr="003E6DD0">
        <w:rPr>
          <w:rFonts w:asciiTheme="minorHAnsi" w:hAnsiTheme="minorHAnsi" w:cstheme="minorHAnsi"/>
          <w:bCs/>
          <w:sz w:val="20"/>
          <w:szCs w:val="20"/>
        </w:rPr>
        <w:t xml:space="preserve">Jessie Shaffer, </w:t>
      </w:r>
      <w:r w:rsidR="001551F4">
        <w:rPr>
          <w:rFonts w:asciiTheme="minorHAnsi" w:hAnsiTheme="minorHAnsi" w:cstheme="minorHAnsi"/>
          <w:bCs/>
          <w:sz w:val="20"/>
          <w:szCs w:val="20"/>
        </w:rPr>
        <w:t>Otisco, Byron, and New Richl</w:t>
      </w:r>
      <w:r w:rsidR="00373B61">
        <w:rPr>
          <w:rFonts w:asciiTheme="minorHAnsi" w:hAnsiTheme="minorHAnsi" w:cstheme="minorHAnsi"/>
          <w:bCs/>
          <w:sz w:val="20"/>
          <w:szCs w:val="20"/>
        </w:rPr>
        <w:t>a</w:t>
      </w:r>
      <w:r w:rsidR="001551F4">
        <w:rPr>
          <w:rFonts w:asciiTheme="minorHAnsi" w:hAnsiTheme="minorHAnsi" w:cstheme="minorHAnsi"/>
          <w:bCs/>
          <w:sz w:val="20"/>
          <w:szCs w:val="20"/>
        </w:rPr>
        <w:t>nd</w:t>
      </w:r>
    </w:p>
    <w:p w:rsidR="003E1F63" w:rsidRPr="003E6DD0" w:rsidRDefault="003E1F63" w:rsidP="003E1F63">
      <w:pPr>
        <w:pStyle w:val="Default"/>
        <w:numPr>
          <w:ilvl w:val="0"/>
          <w:numId w:val="6"/>
        </w:numPr>
        <w:rPr>
          <w:rFonts w:asciiTheme="minorHAnsi" w:hAnsiTheme="minorHAnsi" w:cstheme="minorHAnsi"/>
          <w:bCs/>
          <w:sz w:val="20"/>
          <w:szCs w:val="20"/>
        </w:rPr>
      </w:pPr>
      <w:r>
        <w:rPr>
          <w:rFonts w:asciiTheme="minorHAnsi" w:hAnsiTheme="minorHAnsi" w:cstheme="minorHAnsi"/>
          <w:bCs/>
          <w:sz w:val="20"/>
          <w:szCs w:val="20"/>
        </w:rPr>
        <w:t>Member - Keith Morgan</w:t>
      </w:r>
      <w:r w:rsidRPr="003E6DD0">
        <w:rPr>
          <w:rFonts w:asciiTheme="minorHAnsi" w:hAnsiTheme="minorHAnsi" w:cstheme="minorHAnsi"/>
          <w:bCs/>
          <w:sz w:val="20"/>
          <w:szCs w:val="20"/>
        </w:rPr>
        <w:t xml:space="preserve">, </w:t>
      </w:r>
      <w:r>
        <w:rPr>
          <w:rFonts w:asciiTheme="minorHAnsi" w:hAnsiTheme="minorHAnsi" w:cstheme="minorHAnsi"/>
          <w:bCs/>
          <w:sz w:val="20"/>
          <w:szCs w:val="20"/>
        </w:rPr>
        <w:t>Iosco and Blooming Grove</w:t>
      </w:r>
    </w:p>
    <w:p w:rsidR="00864EE2" w:rsidRDefault="00864EE2" w:rsidP="003E6DD0">
      <w:pPr>
        <w:pStyle w:val="Default"/>
        <w:rPr>
          <w:rFonts w:asciiTheme="minorHAnsi" w:hAnsiTheme="minorHAnsi" w:cstheme="minorHAnsi"/>
          <w:bCs/>
          <w:sz w:val="20"/>
          <w:szCs w:val="20"/>
        </w:rPr>
        <w:sectPr w:rsidR="00864EE2" w:rsidSect="005F39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rsidR="003E6DD0" w:rsidRPr="003E6DD0" w:rsidRDefault="003E6DD0" w:rsidP="003E6DD0">
      <w:pPr>
        <w:pStyle w:val="Heading3"/>
        <w:spacing w:before="0"/>
        <w:rPr>
          <w:sz w:val="20"/>
          <w:szCs w:val="20"/>
        </w:rPr>
      </w:pPr>
      <w:r w:rsidRPr="003E6DD0">
        <w:rPr>
          <w:sz w:val="20"/>
          <w:szCs w:val="20"/>
        </w:rPr>
        <w:t>STANDING COMMITTEES</w:t>
      </w:r>
    </w:p>
    <w:p w:rsidR="003E6DD0" w:rsidRPr="001B5668" w:rsidRDefault="003E6DD0" w:rsidP="003E6DD0">
      <w:pPr>
        <w:pStyle w:val="Default"/>
        <w:numPr>
          <w:ilvl w:val="0"/>
          <w:numId w:val="7"/>
        </w:numPr>
        <w:rPr>
          <w:rFonts w:asciiTheme="minorHAnsi" w:hAnsiTheme="minorHAnsi" w:cstheme="minorHAnsi"/>
          <w:sz w:val="20"/>
          <w:szCs w:val="20"/>
        </w:rPr>
      </w:pPr>
      <w:r w:rsidRPr="001B5668">
        <w:rPr>
          <w:rFonts w:asciiTheme="minorHAnsi" w:hAnsiTheme="minorHAnsi" w:cstheme="minorHAnsi"/>
          <w:sz w:val="20"/>
          <w:szCs w:val="20"/>
        </w:rPr>
        <w:t>Personnel</w:t>
      </w:r>
    </w:p>
    <w:p w:rsidR="003E6DD0" w:rsidRPr="001B5668" w:rsidRDefault="003E6DD0" w:rsidP="003E6DD0">
      <w:pPr>
        <w:pStyle w:val="Default"/>
        <w:numPr>
          <w:ilvl w:val="0"/>
          <w:numId w:val="7"/>
        </w:numPr>
        <w:rPr>
          <w:rFonts w:asciiTheme="minorHAnsi" w:hAnsiTheme="minorHAnsi" w:cstheme="minorHAnsi"/>
          <w:sz w:val="20"/>
          <w:szCs w:val="20"/>
        </w:rPr>
      </w:pPr>
      <w:r w:rsidRPr="001B5668">
        <w:rPr>
          <w:rFonts w:asciiTheme="minorHAnsi" w:hAnsiTheme="minorHAnsi" w:cstheme="minorHAnsi"/>
          <w:sz w:val="20"/>
          <w:szCs w:val="20"/>
        </w:rPr>
        <w:t>Budget and Planning</w:t>
      </w:r>
    </w:p>
    <w:p w:rsidR="003E6DD0" w:rsidRPr="009222D0" w:rsidRDefault="009222D0" w:rsidP="003E6DD0">
      <w:pPr>
        <w:pStyle w:val="Default"/>
        <w:numPr>
          <w:ilvl w:val="0"/>
          <w:numId w:val="7"/>
        </w:numPr>
        <w:rPr>
          <w:rFonts w:asciiTheme="minorHAnsi" w:hAnsiTheme="minorHAnsi" w:cstheme="minorHAnsi"/>
          <w:sz w:val="20"/>
          <w:szCs w:val="20"/>
        </w:rPr>
      </w:pPr>
      <w:r w:rsidRPr="009222D0">
        <w:rPr>
          <w:rFonts w:asciiTheme="minorHAnsi" w:hAnsiTheme="minorHAnsi" w:cstheme="minorHAnsi"/>
          <w:sz w:val="20"/>
          <w:szCs w:val="20"/>
        </w:rPr>
        <w:t>County Water Plan</w:t>
      </w:r>
    </w:p>
    <w:p w:rsidR="003E6DD0" w:rsidRDefault="00332229"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GBE</w:t>
      </w:r>
      <w:r w:rsidR="009222D0">
        <w:rPr>
          <w:rFonts w:asciiTheme="minorHAnsi" w:hAnsiTheme="minorHAnsi" w:cstheme="minorHAnsi"/>
          <w:sz w:val="20"/>
          <w:szCs w:val="20"/>
        </w:rPr>
        <w:t>RBA</w:t>
      </w:r>
    </w:p>
    <w:p w:rsidR="009222D0" w:rsidRDefault="009222D0"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South Central Technical Service Area</w:t>
      </w:r>
    </w:p>
    <w:p w:rsidR="009222D0" w:rsidRDefault="009222D0"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Waseca Lakes Association</w:t>
      </w:r>
    </w:p>
    <w:p w:rsidR="009222D0" w:rsidRDefault="009222D0"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Lake Elysian Association</w:t>
      </w:r>
    </w:p>
    <w:p w:rsidR="009222D0" w:rsidRDefault="009222D0"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Cannon River Watershed Partnership</w:t>
      </w:r>
    </w:p>
    <w:p w:rsidR="009222D0" w:rsidRPr="003E6DD0" w:rsidRDefault="009222D0" w:rsidP="003E6DD0">
      <w:pPr>
        <w:pStyle w:val="Default"/>
        <w:numPr>
          <w:ilvl w:val="0"/>
          <w:numId w:val="7"/>
        </w:numPr>
        <w:rPr>
          <w:rFonts w:asciiTheme="minorHAnsi" w:hAnsiTheme="minorHAnsi" w:cstheme="minorHAnsi"/>
          <w:sz w:val="20"/>
          <w:szCs w:val="20"/>
        </w:rPr>
      </w:pPr>
      <w:r>
        <w:rPr>
          <w:rFonts w:asciiTheme="minorHAnsi" w:hAnsiTheme="minorHAnsi" w:cstheme="minorHAnsi"/>
          <w:sz w:val="20"/>
          <w:szCs w:val="20"/>
        </w:rPr>
        <w:t>Le</w:t>
      </w:r>
      <w:r w:rsidR="007E7700">
        <w:rPr>
          <w:rFonts w:asciiTheme="minorHAnsi" w:hAnsiTheme="minorHAnsi" w:cstheme="minorHAnsi"/>
          <w:sz w:val="20"/>
          <w:szCs w:val="20"/>
        </w:rPr>
        <w:t xml:space="preserve"> </w:t>
      </w:r>
      <w:r>
        <w:rPr>
          <w:rFonts w:asciiTheme="minorHAnsi" w:hAnsiTheme="minorHAnsi" w:cstheme="minorHAnsi"/>
          <w:sz w:val="20"/>
          <w:szCs w:val="20"/>
        </w:rPr>
        <w:t>Sue</w:t>
      </w:r>
      <w:r w:rsidR="00373B61">
        <w:rPr>
          <w:rFonts w:asciiTheme="minorHAnsi" w:hAnsiTheme="minorHAnsi" w:cstheme="minorHAnsi"/>
          <w:sz w:val="20"/>
          <w:szCs w:val="20"/>
        </w:rPr>
        <w:t>u</w:t>
      </w:r>
      <w:r>
        <w:rPr>
          <w:rFonts w:asciiTheme="minorHAnsi" w:hAnsiTheme="minorHAnsi" w:cstheme="minorHAnsi"/>
          <w:sz w:val="20"/>
          <w:szCs w:val="20"/>
        </w:rPr>
        <w:t>r River Watershed Network</w:t>
      </w:r>
    </w:p>
    <w:p w:rsidR="00864EE2" w:rsidRDefault="00864EE2" w:rsidP="003E6DD0">
      <w:pPr>
        <w:pStyle w:val="Default"/>
        <w:rPr>
          <w:rFonts w:asciiTheme="minorHAnsi" w:hAnsiTheme="minorHAnsi" w:cstheme="minorHAnsi"/>
          <w:b/>
          <w:bCs/>
          <w:color w:val="FF0000"/>
        </w:rPr>
        <w:sectPr w:rsidR="00864EE2" w:rsidSect="00864EE2">
          <w:type w:val="continuous"/>
          <w:pgSz w:w="12240" w:h="15840"/>
          <w:pgMar w:top="1440" w:right="1440" w:bottom="1440" w:left="1440" w:header="720" w:footer="720" w:gutter="0"/>
          <w:pgNumType w:start="0"/>
          <w:cols w:num="2" w:space="720"/>
          <w:titlePg/>
          <w:docGrid w:linePitch="360"/>
        </w:sectPr>
      </w:pPr>
    </w:p>
    <w:p w:rsidR="003E6DD0" w:rsidRPr="003E6DD0" w:rsidRDefault="003E6DD0" w:rsidP="003E6DD0">
      <w:pPr>
        <w:pStyle w:val="Default"/>
        <w:rPr>
          <w:rFonts w:asciiTheme="minorHAnsi" w:hAnsiTheme="minorHAnsi" w:cstheme="minorHAnsi"/>
          <w:b/>
          <w:bCs/>
          <w:color w:val="FF0000"/>
        </w:rPr>
      </w:pPr>
    </w:p>
    <w:p w:rsidR="000A68EF" w:rsidRDefault="000A68EF" w:rsidP="000A68EF">
      <w:pPr>
        <w:pStyle w:val="Heading3"/>
        <w:spacing w:before="0"/>
        <w:rPr>
          <w:sz w:val="20"/>
          <w:szCs w:val="20"/>
        </w:rPr>
      </w:pPr>
      <w:r>
        <w:rPr>
          <w:sz w:val="20"/>
          <w:szCs w:val="20"/>
        </w:rPr>
        <w:t>DISTRICT STAFF</w:t>
      </w:r>
    </w:p>
    <w:p w:rsidR="000A68EF" w:rsidRPr="000A68EF" w:rsidRDefault="000A68EF" w:rsidP="000A68EF">
      <w:pPr>
        <w:pStyle w:val="Heading3"/>
        <w:numPr>
          <w:ilvl w:val="0"/>
          <w:numId w:val="15"/>
        </w:numPr>
        <w:spacing w:before="0"/>
        <w:rPr>
          <w:b w:val="0"/>
          <w:color w:val="auto"/>
          <w:sz w:val="20"/>
          <w:szCs w:val="20"/>
        </w:rPr>
      </w:pPr>
      <w:r w:rsidRPr="000A68EF">
        <w:rPr>
          <w:b w:val="0"/>
          <w:color w:val="auto"/>
          <w:sz w:val="20"/>
          <w:szCs w:val="20"/>
        </w:rPr>
        <w:t>Open, District Manager</w:t>
      </w:r>
    </w:p>
    <w:p w:rsidR="007E7700" w:rsidRDefault="007E7700" w:rsidP="003E6DD0">
      <w:pPr>
        <w:pStyle w:val="ListParagraph"/>
        <w:numPr>
          <w:ilvl w:val="0"/>
          <w:numId w:val="8"/>
        </w:numPr>
        <w:rPr>
          <w:rFonts w:cstheme="minorHAnsi"/>
          <w:color w:val="000000"/>
          <w:sz w:val="20"/>
          <w:szCs w:val="20"/>
        </w:rPr>
      </w:pPr>
      <w:r>
        <w:rPr>
          <w:rFonts w:cstheme="minorHAnsi"/>
          <w:color w:val="000000"/>
          <w:sz w:val="20"/>
          <w:szCs w:val="20"/>
        </w:rPr>
        <w:t>Tyler Polster, District Technician</w:t>
      </w:r>
    </w:p>
    <w:p w:rsidR="007E7700" w:rsidRPr="003E6DD0" w:rsidRDefault="007E7700" w:rsidP="003E6DD0">
      <w:pPr>
        <w:pStyle w:val="ListParagraph"/>
        <w:numPr>
          <w:ilvl w:val="0"/>
          <w:numId w:val="8"/>
        </w:numPr>
        <w:rPr>
          <w:rFonts w:cstheme="minorHAnsi"/>
          <w:color w:val="000000"/>
          <w:sz w:val="20"/>
          <w:szCs w:val="20"/>
        </w:rPr>
      </w:pPr>
      <w:r>
        <w:rPr>
          <w:rFonts w:cstheme="minorHAnsi"/>
          <w:color w:val="000000"/>
          <w:sz w:val="20"/>
          <w:szCs w:val="20"/>
        </w:rPr>
        <w:t>Cheri Brummund, Office Assistant</w:t>
      </w:r>
    </w:p>
    <w:p w:rsidR="003E6DD0" w:rsidRPr="003E6DD0" w:rsidRDefault="003E6DD0" w:rsidP="003E6DD0">
      <w:pPr>
        <w:rPr>
          <w:rFonts w:cstheme="minorHAnsi"/>
          <w:b/>
          <w:color w:val="000000"/>
          <w:sz w:val="24"/>
          <w:szCs w:val="24"/>
        </w:rPr>
      </w:pPr>
    </w:p>
    <w:p w:rsidR="000A68EF" w:rsidRDefault="000A68EF" w:rsidP="003E6DD0">
      <w:pPr>
        <w:pStyle w:val="Heading3"/>
        <w:spacing w:before="0"/>
        <w:rPr>
          <w:sz w:val="20"/>
          <w:szCs w:val="20"/>
        </w:rPr>
      </w:pPr>
      <w:r>
        <w:rPr>
          <w:sz w:val="20"/>
          <w:szCs w:val="20"/>
        </w:rPr>
        <w:t>WEBSITE</w:t>
      </w:r>
    </w:p>
    <w:p w:rsidR="000A68EF" w:rsidRDefault="000A68EF" w:rsidP="000A68EF">
      <w:pPr>
        <w:pStyle w:val="ListParagraph"/>
        <w:numPr>
          <w:ilvl w:val="0"/>
          <w:numId w:val="8"/>
        </w:numPr>
        <w:rPr>
          <w:rFonts w:cstheme="minorHAnsi"/>
          <w:color w:val="000000"/>
          <w:sz w:val="20"/>
          <w:szCs w:val="20"/>
        </w:rPr>
      </w:pPr>
      <w:r w:rsidRPr="003E6DD0">
        <w:rPr>
          <w:rFonts w:cstheme="minorHAnsi"/>
          <w:color w:val="000000"/>
          <w:sz w:val="20"/>
          <w:szCs w:val="20"/>
        </w:rPr>
        <w:t xml:space="preserve">Waseca SWCD – Website – </w:t>
      </w:r>
      <w:hyperlink r:id="rId15" w:history="1">
        <w:r w:rsidRPr="0025436D">
          <w:rPr>
            <w:rStyle w:val="Hyperlink"/>
            <w:rFonts w:cstheme="minorHAnsi"/>
            <w:sz w:val="20"/>
            <w:szCs w:val="20"/>
          </w:rPr>
          <w:t>www.wasecaswcd.org</w:t>
        </w:r>
      </w:hyperlink>
    </w:p>
    <w:p w:rsidR="000A68EF" w:rsidRDefault="000A68EF" w:rsidP="003E6DD0">
      <w:pPr>
        <w:pStyle w:val="Heading3"/>
        <w:spacing w:before="0"/>
        <w:rPr>
          <w:sz w:val="20"/>
          <w:szCs w:val="20"/>
        </w:rPr>
      </w:pPr>
    </w:p>
    <w:p w:rsidR="003E6DD0" w:rsidRPr="003E6DD0" w:rsidRDefault="003E6DD0" w:rsidP="003E6DD0">
      <w:pPr>
        <w:pStyle w:val="Heading3"/>
        <w:spacing w:before="0"/>
        <w:rPr>
          <w:color w:val="65281B" w:themeColor="accent1" w:themeShade="BF"/>
          <w:sz w:val="20"/>
          <w:szCs w:val="20"/>
        </w:rPr>
      </w:pPr>
      <w:r w:rsidRPr="003E6DD0">
        <w:rPr>
          <w:sz w:val="20"/>
          <w:szCs w:val="20"/>
        </w:rPr>
        <w:t>NATURAL RESOURCES CONSERVATION SERVICE PERSONNEL NRCS STAFF</w:t>
      </w:r>
    </w:p>
    <w:p w:rsidR="003E6DD0" w:rsidRPr="003E6DD0" w:rsidRDefault="00856E6E" w:rsidP="003E6DD0">
      <w:pPr>
        <w:pStyle w:val="Default"/>
        <w:numPr>
          <w:ilvl w:val="0"/>
          <w:numId w:val="8"/>
        </w:numPr>
        <w:rPr>
          <w:rFonts w:asciiTheme="minorHAnsi" w:hAnsiTheme="minorHAnsi" w:cstheme="minorHAnsi"/>
          <w:bCs/>
          <w:sz w:val="20"/>
          <w:szCs w:val="20"/>
        </w:rPr>
      </w:pPr>
      <w:r>
        <w:rPr>
          <w:rFonts w:asciiTheme="minorHAnsi" w:hAnsiTheme="minorHAnsi" w:cstheme="minorHAnsi"/>
          <w:bCs/>
          <w:sz w:val="20"/>
          <w:szCs w:val="20"/>
        </w:rPr>
        <w:t>District Conservationist-Vacant</w:t>
      </w:r>
    </w:p>
    <w:p w:rsidR="003E6DD0" w:rsidRDefault="0030286A" w:rsidP="003E6DD0">
      <w:pPr>
        <w:pStyle w:val="ListParagraph"/>
        <w:numPr>
          <w:ilvl w:val="0"/>
          <w:numId w:val="8"/>
        </w:numPr>
        <w:rPr>
          <w:rFonts w:cstheme="minorHAnsi"/>
          <w:bCs/>
          <w:sz w:val="20"/>
          <w:szCs w:val="20"/>
        </w:rPr>
      </w:pPr>
      <w:r>
        <w:rPr>
          <w:rFonts w:cstheme="minorHAnsi"/>
          <w:bCs/>
          <w:sz w:val="20"/>
          <w:szCs w:val="20"/>
        </w:rPr>
        <w:t>James Smith</w:t>
      </w:r>
      <w:r w:rsidR="003E6DD0" w:rsidRPr="003E6DD0">
        <w:rPr>
          <w:rFonts w:cstheme="minorHAnsi"/>
          <w:bCs/>
          <w:sz w:val="20"/>
          <w:szCs w:val="20"/>
        </w:rPr>
        <w:t>, Soil Conservation Technician</w:t>
      </w:r>
    </w:p>
    <w:p w:rsidR="003E6DD0" w:rsidRPr="003E6DD0" w:rsidRDefault="003E6DD0" w:rsidP="003E6DD0">
      <w:pPr>
        <w:rPr>
          <w:rFonts w:cstheme="minorHAnsi"/>
          <w:b/>
          <w:color w:val="000000"/>
          <w:sz w:val="24"/>
          <w:szCs w:val="24"/>
        </w:rPr>
      </w:pPr>
    </w:p>
    <w:p w:rsidR="003E6DD0" w:rsidRPr="003E6DD0" w:rsidRDefault="003E6DD0" w:rsidP="003E6DD0">
      <w:pPr>
        <w:pStyle w:val="Heading3"/>
        <w:spacing w:before="0"/>
        <w:rPr>
          <w:sz w:val="20"/>
          <w:szCs w:val="20"/>
        </w:rPr>
      </w:pPr>
      <w:r w:rsidRPr="003E6DD0">
        <w:rPr>
          <w:sz w:val="20"/>
          <w:szCs w:val="20"/>
        </w:rPr>
        <w:t>OTHERS ASSISTING WASECA SWCD</w:t>
      </w:r>
    </w:p>
    <w:p w:rsidR="003E6DD0" w:rsidRPr="003E6DD0" w:rsidRDefault="0030286A" w:rsidP="003E6DD0">
      <w:pPr>
        <w:pStyle w:val="ListParagraph"/>
        <w:numPr>
          <w:ilvl w:val="0"/>
          <w:numId w:val="9"/>
        </w:numPr>
        <w:rPr>
          <w:rFonts w:cstheme="minorHAnsi"/>
          <w:color w:val="000000"/>
          <w:sz w:val="20"/>
          <w:szCs w:val="20"/>
        </w:rPr>
      </w:pPr>
      <w:r>
        <w:rPr>
          <w:rFonts w:cstheme="minorHAnsi"/>
          <w:color w:val="000000"/>
          <w:sz w:val="20"/>
          <w:szCs w:val="20"/>
        </w:rPr>
        <w:t>Eric Gulbransen</w:t>
      </w:r>
      <w:r w:rsidR="003E6DD0" w:rsidRPr="003E6DD0">
        <w:rPr>
          <w:rFonts w:cstheme="minorHAnsi"/>
          <w:color w:val="000000"/>
          <w:sz w:val="20"/>
          <w:szCs w:val="20"/>
        </w:rPr>
        <w:t>, District Manager, Steele County SWCD</w:t>
      </w:r>
    </w:p>
    <w:p w:rsidR="003E6DD0" w:rsidRPr="003E6DD0" w:rsidRDefault="0030286A" w:rsidP="003E6DD0">
      <w:pPr>
        <w:pStyle w:val="ListParagraph"/>
        <w:numPr>
          <w:ilvl w:val="0"/>
          <w:numId w:val="9"/>
        </w:numPr>
        <w:rPr>
          <w:rFonts w:cstheme="minorHAnsi"/>
          <w:color w:val="000000"/>
          <w:sz w:val="20"/>
          <w:szCs w:val="20"/>
        </w:rPr>
      </w:pPr>
      <w:r>
        <w:rPr>
          <w:rFonts w:cstheme="minorHAnsi"/>
          <w:color w:val="000000"/>
          <w:sz w:val="20"/>
          <w:szCs w:val="20"/>
        </w:rPr>
        <w:t>Adam Arndt, District Technician</w:t>
      </w:r>
      <w:r w:rsidR="003E6DD0" w:rsidRPr="003E6DD0">
        <w:rPr>
          <w:rFonts w:cstheme="minorHAnsi"/>
          <w:color w:val="000000"/>
          <w:sz w:val="20"/>
          <w:szCs w:val="20"/>
        </w:rPr>
        <w:t>, Steele County SWCD</w:t>
      </w:r>
    </w:p>
    <w:p w:rsidR="003E6DD0" w:rsidRPr="003E6DD0" w:rsidRDefault="003E6DD0" w:rsidP="003E6DD0">
      <w:pPr>
        <w:pStyle w:val="Heading1"/>
        <w:spacing w:before="0"/>
      </w:pPr>
    </w:p>
    <w:p w:rsidR="003E6DD0" w:rsidRPr="003E6DD0" w:rsidRDefault="003E6DD0" w:rsidP="003E6DD0">
      <w:pPr>
        <w:pStyle w:val="Heading3"/>
        <w:spacing w:before="0"/>
        <w:rPr>
          <w:sz w:val="20"/>
          <w:szCs w:val="20"/>
        </w:rPr>
      </w:pPr>
      <w:r w:rsidRPr="003E6DD0">
        <w:rPr>
          <w:sz w:val="20"/>
          <w:szCs w:val="20"/>
        </w:rPr>
        <w:t>WASECA COUNTY COMMISSIONERS</w:t>
      </w:r>
    </w:p>
    <w:p w:rsidR="003E6DD0" w:rsidRPr="003E6DD0" w:rsidRDefault="007E7700" w:rsidP="003E6DD0">
      <w:pPr>
        <w:pStyle w:val="Heading1"/>
        <w:numPr>
          <w:ilvl w:val="0"/>
          <w:numId w:val="11"/>
        </w:numPr>
        <w:spacing w:before="0"/>
        <w:rPr>
          <w:rFonts w:asciiTheme="minorHAnsi" w:hAnsiTheme="minorHAnsi" w:cstheme="minorHAnsi"/>
          <w:b w:val="0"/>
          <w:color w:val="auto"/>
          <w:sz w:val="20"/>
          <w:szCs w:val="20"/>
        </w:rPr>
      </w:pPr>
      <w:r>
        <w:rPr>
          <w:rFonts w:asciiTheme="minorHAnsi" w:hAnsiTheme="minorHAnsi" w:cstheme="minorHAnsi"/>
          <w:b w:val="0"/>
          <w:color w:val="auto"/>
          <w:sz w:val="20"/>
          <w:szCs w:val="20"/>
        </w:rPr>
        <w:t>Douglas Christopherson</w:t>
      </w:r>
    </w:p>
    <w:p w:rsidR="003E6DD0" w:rsidRPr="003E6DD0" w:rsidRDefault="007E7700" w:rsidP="003E6DD0">
      <w:pPr>
        <w:pStyle w:val="Heading1"/>
        <w:numPr>
          <w:ilvl w:val="0"/>
          <w:numId w:val="11"/>
        </w:numPr>
        <w:spacing w:before="0"/>
        <w:rPr>
          <w:rFonts w:asciiTheme="minorHAnsi" w:hAnsiTheme="minorHAnsi" w:cstheme="minorHAnsi"/>
          <w:b w:val="0"/>
          <w:color w:val="auto"/>
          <w:sz w:val="20"/>
          <w:szCs w:val="20"/>
        </w:rPr>
      </w:pPr>
      <w:r>
        <w:rPr>
          <w:rFonts w:asciiTheme="minorHAnsi" w:hAnsiTheme="minorHAnsi" w:cstheme="minorHAnsi"/>
          <w:b w:val="0"/>
          <w:color w:val="auto"/>
          <w:sz w:val="20"/>
          <w:szCs w:val="20"/>
        </w:rPr>
        <w:t>Brian Harguth</w:t>
      </w:r>
    </w:p>
    <w:p w:rsidR="003E6DD0" w:rsidRPr="003E6DD0" w:rsidRDefault="003E6DD0" w:rsidP="003E6DD0">
      <w:pPr>
        <w:pStyle w:val="Heading1"/>
        <w:numPr>
          <w:ilvl w:val="0"/>
          <w:numId w:val="11"/>
        </w:numPr>
        <w:spacing w:before="0"/>
        <w:rPr>
          <w:rFonts w:asciiTheme="minorHAnsi" w:hAnsiTheme="minorHAnsi" w:cstheme="minorHAnsi"/>
          <w:b w:val="0"/>
          <w:color w:val="auto"/>
          <w:sz w:val="20"/>
          <w:szCs w:val="20"/>
        </w:rPr>
      </w:pPr>
      <w:r w:rsidRPr="003E6DD0">
        <w:rPr>
          <w:rFonts w:asciiTheme="minorHAnsi" w:hAnsiTheme="minorHAnsi" w:cstheme="minorHAnsi"/>
          <w:b w:val="0"/>
          <w:color w:val="auto"/>
          <w:sz w:val="20"/>
          <w:szCs w:val="20"/>
        </w:rPr>
        <w:t>Blair Nelson</w:t>
      </w:r>
    </w:p>
    <w:p w:rsidR="003E6DD0" w:rsidRPr="003E6DD0" w:rsidRDefault="003E6DD0" w:rsidP="003E6DD0">
      <w:pPr>
        <w:pStyle w:val="Heading1"/>
        <w:numPr>
          <w:ilvl w:val="0"/>
          <w:numId w:val="11"/>
        </w:numPr>
        <w:spacing w:before="0"/>
        <w:rPr>
          <w:rFonts w:asciiTheme="minorHAnsi" w:hAnsiTheme="minorHAnsi" w:cstheme="minorHAnsi"/>
          <w:b w:val="0"/>
          <w:color w:val="auto"/>
          <w:sz w:val="20"/>
          <w:szCs w:val="20"/>
        </w:rPr>
      </w:pPr>
      <w:r w:rsidRPr="003E6DD0">
        <w:rPr>
          <w:rFonts w:asciiTheme="minorHAnsi" w:hAnsiTheme="minorHAnsi" w:cstheme="minorHAnsi"/>
          <w:b w:val="0"/>
          <w:color w:val="auto"/>
          <w:sz w:val="20"/>
          <w:szCs w:val="20"/>
        </w:rPr>
        <w:t>Richard Androli</w:t>
      </w:r>
    </w:p>
    <w:p w:rsidR="003E6DD0" w:rsidRPr="003E6DD0" w:rsidRDefault="003E6DD0" w:rsidP="003E6DD0">
      <w:pPr>
        <w:pStyle w:val="Heading1"/>
        <w:numPr>
          <w:ilvl w:val="0"/>
          <w:numId w:val="11"/>
        </w:numPr>
        <w:spacing w:before="0"/>
        <w:rPr>
          <w:rFonts w:asciiTheme="minorHAnsi" w:hAnsiTheme="minorHAnsi" w:cstheme="minorHAnsi"/>
          <w:b w:val="0"/>
          <w:color w:val="auto"/>
          <w:sz w:val="20"/>
          <w:szCs w:val="20"/>
        </w:rPr>
      </w:pPr>
      <w:r w:rsidRPr="003E6DD0">
        <w:rPr>
          <w:rFonts w:asciiTheme="minorHAnsi" w:hAnsiTheme="minorHAnsi" w:cstheme="minorHAnsi"/>
          <w:b w:val="0"/>
          <w:color w:val="auto"/>
          <w:sz w:val="20"/>
          <w:szCs w:val="20"/>
        </w:rPr>
        <w:t>Dan Kuhns</w:t>
      </w:r>
    </w:p>
    <w:p w:rsidR="003E6DD0" w:rsidRPr="003E6DD0" w:rsidRDefault="003E6DD0" w:rsidP="003E6DD0">
      <w:pPr>
        <w:ind w:firstLine="720"/>
        <w:rPr>
          <w:rFonts w:cstheme="minorHAnsi"/>
          <w:b/>
          <w:sz w:val="24"/>
          <w:szCs w:val="24"/>
        </w:rPr>
      </w:pPr>
    </w:p>
    <w:p w:rsidR="003E6DD0" w:rsidRPr="003E6DD0" w:rsidRDefault="003E6DD0" w:rsidP="003E6DD0">
      <w:pPr>
        <w:pStyle w:val="Heading3"/>
        <w:spacing w:before="0"/>
        <w:rPr>
          <w:sz w:val="20"/>
          <w:szCs w:val="20"/>
        </w:rPr>
      </w:pPr>
      <w:r w:rsidRPr="003E6DD0">
        <w:rPr>
          <w:sz w:val="20"/>
          <w:szCs w:val="20"/>
        </w:rPr>
        <w:t>WASECA COUNTY PLANNING &amp; ZONING</w:t>
      </w:r>
    </w:p>
    <w:p w:rsidR="003E6DD0" w:rsidRPr="003E6DD0" w:rsidRDefault="003E6DD0" w:rsidP="003E6DD0">
      <w:pPr>
        <w:pStyle w:val="ListParagraph"/>
        <w:numPr>
          <w:ilvl w:val="0"/>
          <w:numId w:val="12"/>
        </w:numPr>
        <w:rPr>
          <w:rFonts w:cstheme="minorHAnsi"/>
          <w:sz w:val="20"/>
          <w:szCs w:val="20"/>
        </w:rPr>
      </w:pPr>
      <w:r w:rsidRPr="003E6DD0">
        <w:rPr>
          <w:rFonts w:cstheme="minorHAnsi"/>
          <w:color w:val="000000"/>
          <w:sz w:val="20"/>
          <w:szCs w:val="20"/>
        </w:rPr>
        <w:t>Mark Leiferman</w:t>
      </w:r>
    </w:p>
    <w:p w:rsidR="003E6DD0" w:rsidRPr="003E6DD0" w:rsidRDefault="003E6DD0" w:rsidP="003E6DD0">
      <w:pPr>
        <w:rPr>
          <w:rFonts w:cstheme="minorHAnsi"/>
          <w:b/>
          <w:color w:val="000000"/>
          <w:sz w:val="20"/>
          <w:szCs w:val="20"/>
        </w:rPr>
      </w:pPr>
    </w:p>
    <w:p w:rsidR="003E6DD0" w:rsidRPr="003E6DD0" w:rsidRDefault="003E6DD0" w:rsidP="003E6DD0">
      <w:pPr>
        <w:pStyle w:val="Heading3"/>
        <w:spacing w:before="0"/>
        <w:rPr>
          <w:sz w:val="20"/>
          <w:szCs w:val="20"/>
        </w:rPr>
      </w:pPr>
      <w:r w:rsidRPr="003E6DD0">
        <w:rPr>
          <w:sz w:val="20"/>
          <w:szCs w:val="20"/>
        </w:rPr>
        <w:t>WASECA COUNTY DITCH INSPECTOR</w:t>
      </w:r>
    </w:p>
    <w:p w:rsidR="00C07231" w:rsidRPr="00864EE2" w:rsidRDefault="003E6DD0" w:rsidP="003E6DD0">
      <w:pPr>
        <w:pStyle w:val="ListParagraph"/>
        <w:numPr>
          <w:ilvl w:val="0"/>
          <w:numId w:val="12"/>
        </w:numPr>
        <w:rPr>
          <w:rFonts w:cstheme="minorHAnsi"/>
          <w:color w:val="000000"/>
          <w:sz w:val="20"/>
          <w:szCs w:val="20"/>
        </w:rPr>
      </w:pPr>
      <w:r w:rsidRPr="003E6DD0">
        <w:rPr>
          <w:rFonts w:cstheme="minorHAnsi"/>
          <w:color w:val="000000"/>
          <w:sz w:val="20"/>
          <w:szCs w:val="20"/>
        </w:rPr>
        <w:t>Russell Guse</w:t>
      </w:r>
    </w:p>
    <w:p w:rsidR="00C07231" w:rsidRDefault="00C07231" w:rsidP="003E6DD0">
      <w:pPr>
        <w:pStyle w:val="Heading3"/>
        <w:spacing w:before="0"/>
        <w:rPr>
          <w:sz w:val="20"/>
          <w:szCs w:val="20"/>
        </w:rPr>
      </w:pPr>
    </w:p>
    <w:p w:rsidR="003E6DD0" w:rsidRPr="003E6DD0" w:rsidRDefault="003E6DD0" w:rsidP="003E6DD0">
      <w:pPr>
        <w:pStyle w:val="Heading3"/>
        <w:spacing w:before="0"/>
        <w:rPr>
          <w:sz w:val="20"/>
          <w:szCs w:val="20"/>
        </w:rPr>
      </w:pPr>
      <w:r w:rsidRPr="003E6DD0">
        <w:rPr>
          <w:sz w:val="20"/>
          <w:szCs w:val="20"/>
        </w:rPr>
        <w:t xml:space="preserve">WASECA COUNTY FARM SERVICES AGENCY </w:t>
      </w:r>
      <w:r w:rsidR="003E1F63">
        <w:rPr>
          <w:sz w:val="20"/>
          <w:szCs w:val="20"/>
        </w:rPr>
        <w:t xml:space="preserve">BOARD </w:t>
      </w:r>
      <w:r w:rsidRPr="003E6DD0">
        <w:rPr>
          <w:sz w:val="20"/>
          <w:szCs w:val="20"/>
        </w:rPr>
        <w:t>PERSONNEL:</w:t>
      </w:r>
    </w:p>
    <w:p w:rsidR="003E6DD0" w:rsidRPr="003E6DD0" w:rsidRDefault="003E1F63" w:rsidP="00F46299">
      <w:pPr>
        <w:pStyle w:val="Default"/>
        <w:numPr>
          <w:ilvl w:val="0"/>
          <w:numId w:val="12"/>
        </w:numPr>
        <w:rPr>
          <w:rFonts w:asciiTheme="minorHAnsi" w:hAnsiTheme="minorHAnsi" w:cstheme="minorHAnsi"/>
          <w:sz w:val="20"/>
          <w:szCs w:val="20"/>
        </w:rPr>
      </w:pPr>
      <w:r>
        <w:rPr>
          <w:rFonts w:asciiTheme="minorHAnsi" w:hAnsiTheme="minorHAnsi" w:cstheme="minorHAnsi"/>
          <w:bCs/>
          <w:sz w:val="20"/>
          <w:szCs w:val="20"/>
        </w:rPr>
        <w:t>Kara Durward</w:t>
      </w:r>
      <w:r w:rsidR="0030286A">
        <w:rPr>
          <w:rFonts w:asciiTheme="minorHAnsi" w:hAnsiTheme="minorHAnsi" w:cstheme="minorHAnsi"/>
          <w:bCs/>
          <w:sz w:val="20"/>
          <w:szCs w:val="20"/>
        </w:rPr>
        <w:t>,</w:t>
      </w:r>
      <w:r w:rsidR="003E6DD0" w:rsidRPr="003E6DD0">
        <w:rPr>
          <w:rFonts w:asciiTheme="minorHAnsi" w:hAnsiTheme="minorHAnsi" w:cstheme="minorHAnsi"/>
          <w:bCs/>
          <w:sz w:val="20"/>
          <w:szCs w:val="20"/>
        </w:rPr>
        <w:t xml:space="preserve"> County Executive Director</w:t>
      </w:r>
      <w:r>
        <w:rPr>
          <w:rFonts w:asciiTheme="minorHAnsi" w:hAnsiTheme="minorHAnsi" w:cstheme="minorHAnsi"/>
          <w:bCs/>
          <w:sz w:val="20"/>
          <w:szCs w:val="20"/>
        </w:rPr>
        <w:tab/>
        <w:t xml:space="preserve"> </w:t>
      </w:r>
      <w:r w:rsidR="00332229">
        <w:rPr>
          <w:rFonts w:asciiTheme="minorHAnsi" w:hAnsiTheme="minorHAnsi" w:cstheme="minorHAnsi"/>
          <w:bCs/>
          <w:sz w:val="20"/>
          <w:szCs w:val="20"/>
        </w:rPr>
        <w:tab/>
      </w:r>
      <w:r w:rsidR="00F46299" w:rsidRPr="00F46299">
        <w:rPr>
          <w:rFonts w:ascii="Wingdings" w:hAnsi="Wingdings" w:cstheme="minorHAnsi"/>
          <w:bCs/>
          <w:sz w:val="12"/>
          <w:szCs w:val="12"/>
        </w:rPr>
        <w:t></w:t>
      </w:r>
      <w:r w:rsidR="00F46299">
        <w:rPr>
          <w:rFonts w:ascii="Wingdings" w:hAnsi="Wingdings" w:cstheme="minorHAnsi"/>
          <w:bCs/>
          <w:sz w:val="16"/>
          <w:szCs w:val="16"/>
        </w:rPr>
        <w:t></w:t>
      </w:r>
      <w:r w:rsidR="00332229">
        <w:rPr>
          <w:rFonts w:asciiTheme="minorHAnsi" w:hAnsiTheme="minorHAnsi" w:cstheme="minorHAnsi"/>
          <w:bCs/>
          <w:sz w:val="20"/>
          <w:szCs w:val="20"/>
        </w:rPr>
        <w:t>Kevin Klemmensen, Committee Member</w:t>
      </w:r>
    </w:p>
    <w:p w:rsidR="003E6DD0" w:rsidRPr="00B31558" w:rsidRDefault="000A68EF" w:rsidP="003E6DD0">
      <w:pPr>
        <w:pStyle w:val="Default"/>
        <w:numPr>
          <w:ilvl w:val="0"/>
          <w:numId w:val="12"/>
        </w:numPr>
        <w:rPr>
          <w:rFonts w:asciiTheme="minorHAnsi" w:hAnsiTheme="minorHAnsi" w:cstheme="minorHAnsi"/>
          <w:sz w:val="20"/>
          <w:szCs w:val="20"/>
        </w:rPr>
      </w:pPr>
      <w:r>
        <w:rPr>
          <w:rFonts w:asciiTheme="minorHAnsi" w:hAnsiTheme="minorHAnsi" w:cstheme="minorHAnsi"/>
          <w:bCs/>
          <w:sz w:val="20"/>
          <w:szCs w:val="20"/>
        </w:rPr>
        <w:t>Brad Krause,</w:t>
      </w:r>
      <w:r w:rsidRPr="00B31558">
        <w:rPr>
          <w:rFonts w:asciiTheme="minorHAnsi" w:hAnsiTheme="minorHAnsi" w:cstheme="minorHAnsi"/>
          <w:bCs/>
          <w:sz w:val="20"/>
          <w:szCs w:val="20"/>
        </w:rPr>
        <w:t xml:space="preserve"> Chairman</w:t>
      </w:r>
      <w:r w:rsidR="00332229">
        <w:rPr>
          <w:rFonts w:asciiTheme="minorHAnsi" w:hAnsiTheme="minorHAnsi" w:cstheme="minorHAnsi"/>
          <w:bCs/>
          <w:sz w:val="20"/>
          <w:szCs w:val="20"/>
        </w:rPr>
        <w:tab/>
      </w:r>
      <w:r w:rsidR="00332229">
        <w:rPr>
          <w:rFonts w:asciiTheme="minorHAnsi" w:hAnsiTheme="minorHAnsi" w:cstheme="minorHAnsi"/>
          <w:bCs/>
          <w:sz w:val="20"/>
          <w:szCs w:val="20"/>
        </w:rPr>
        <w:tab/>
      </w:r>
      <w:r w:rsidR="00332229">
        <w:rPr>
          <w:rFonts w:asciiTheme="minorHAnsi" w:hAnsiTheme="minorHAnsi" w:cstheme="minorHAnsi"/>
          <w:bCs/>
          <w:sz w:val="20"/>
          <w:szCs w:val="20"/>
        </w:rPr>
        <w:tab/>
      </w:r>
      <w:r w:rsidR="00332229">
        <w:rPr>
          <w:rFonts w:asciiTheme="minorHAnsi" w:hAnsiTheme="minorHAnsi" w:cstheme="minorHAnsi"/>
          <w:bCs/>
          <w:sz w:val="20"/>
          <w:szCs w:val="20"/>
        </w:rPr>
        <w:tab/>
      </w:r>
      <w:r w:rsidR="00F46299" w:rsidRPr="00F46299">
        <w:rPr>
          <w:rFonts w:ascii="Wingdings" w:hAnsi="Wingdings" w:cstheme="minorHAnsi"/>
          <w:bCs/>
          <w:sz w:val="12"/>
          <w:szCs w:val="12"/>
        </w:rPr>
        <w:t></w:t>
      </w:r>
      <w:r w:rsidR="00F46299">
        <w:rPr>
          <w:rFonts w:asciiTheme="minorHAnsi" w:hAnsiTheme="minorHAnsi" w:cstheme="minorHAnsi"/>
          <w:bCs/>
          <w:sz w:val="20"/>
          <w:szCs w:val="20"/>
        </w:rPr>
        <w:t xml:space="preserve">   </w:t>
      </w:r>
      <w:r w:rsidR="00332229">
        <w:rPr>
          <w:rFonts w:asciiTheme="minorHAnsi" w:hAnsiTheme="minorHAnsi" w:cstheme="minorHAnsi"/>
          <w:bCs/>
          <w:sz w:val="20"/>
          <w:szCs w:val="20"/>
        </w:rPr>
        <w:t>Gretchen Supalla, Committee Member</w:t>
      </w:r>
    </w:p>
    <w:p w:rsidR="003E6DD0" w:rsidRPr="00B31558" w:rsidRDefault="000A68EF" w:rsidP="003E6DD0">
      <w:pPr>
        <w:pStyle w:val="Default"/>
        <w:numPr>
          <w:ilvl w:val="0"/>
          <w:numId w:val="12"/>
        </w:numPr>
        <w:rPr>
          <w:rFonts w:asciiTheme="minorHAnsi" w:hAnsiTheme="minorHAnsi" w:cstheme="minorHAnsi"/>
          <w:sz w:val="20"/>
          <w:szCs w:val="20"/>
        </w:rPr>
      </w:pPr>
      <w:r w:rsidRPr="00B31558">
        <w:rPr>
          <w:rFonts w:asciiTheme="minorHAnsi" w:hAnsiTheme="minorHAnsi" w:cstheme="minorHAnsi"/>
          <w:bCs/>
          <w:sz w:val="20"/>
          <w:szCs w:val="20"/>
        </w:rPr>
        <w:t>Brad</w:t>
      </w:r>
      <w:r>
        <w:rPr>
          <w:rFonts w:asciiTheme="minorHAnsi" w:hAnsiTheme="minorHAnsi" w:cstheme="minorHAnsi"/>
          <w:bCs/>
          <w:sz w:val="20"/>
          <w:szCs w:val="20"/>
        </w:rPr>
        <w:t>y</w:t>
      </w:r>
      <w:r w:rsidRPr="00B31558">
        <w:rPr>
          <w:rFonts w:asciiTheme="minorHAnsi" w:hAnsiTheme="minorHAnsi" w:cstheme="minorHAnsi"/>
          <w:bCs/>
          <w:sz w:val="20"/>
          <w:szCs w:val="20"/>
        </w:rPr>
        <w:t xml:space="preserve"> </w:t>
      </w:r>
      <w:r>
        <w:rPr>
          <w:rFonts w:asciiTheme="minorHAnsi" w:hAnsiTheme="minorHAnsi" w:cstheme="minorHAnsi"/>
          <w:bCs/>
          <w:sz w:val="20"/>
          <w:szCs w:val="20"/>
        </w:rPr>
        <w:t>Adams</w:t>
      </w:r>
      <w:r w:rsidRPr="00B31558">
        <w:rPr>
          <w:rFonts w:asciiTheme="minorHAnsi" w:hAnsiTheme="minorHAnsi" w:cstheme="minorHAnsi"/>
          <w:bCs/>
          <w:sz w:val="20"/>
          <w:szCs w:val="20"/>
        </w:rPr>
        <w:t xml:space="preserve">, </w:t>
      </w:r>
      <w:r>
        <w:rPr>
          <w:rFonts w:asciiTheme="minorHAnsi" w:hAnsiTheme="minorHAnsi" w:cstheme="minorHAnsi"/>
          <w:bCs/>
          <w:sz w:val="20"/>
          <w:szCs w:val="20"/>
        </w:rPr>
        <w:t xml:space="preserve">Vice </w:t>
      </w:r>
      <w:r w:rsidRPr="00B31558">
        <w:rPr>
          <w:rFonts w:asciiTheme="minorHAnsi" w:hAnsiTheme="minorHAnsi" w:cstheme="minorHAnsi"/>
          <w:bCs/>
          <w:sz w:val="20"/>
          <w:szCs w:val="20"/>
        </w:rPr>
        <w:t>Chairman</w:t>
      </w:r>
      <w:r>
        <w:rPr>
          <w:rFonts w:asciiTheme="minorHAnsi" w:hAnsiTheme="minorHAnsi" w:cstheme="minorHAnsi"/>
          <w:bCs/>
          <w:sz w:val="20"/>
          <w:szCs w:val="20"/>
        </w:rPr>
        <w:t xml:space="preserve"> </w:t>
      </w:r>
    </w:p>
    <w:p w:rsidR="00550187" w:rsidRDefault="0030286A" w:rsidP="00314F35">
      <w:pPr>
        <w:pStyle w:val="ListParagraph"/>
        <w:numPr>
          <w:ilvl w:val="0"/>
          <w:numId w:val="12"/>
        </w:numPr>
        <w:rPr>
          <w:rFonts w:cstheme="minorHAnsi"/>
          <w:bCs/>
          <w:sz w:val="20"/>
          <w:szCs w:val="20"/>
        </w:rPr>
      </w:pPr>
      <w:r>
        <w:rPr>
          <w:rFonts w:cstheme="minorHAnsi"/>
          <w:bCs/>
          <w:sz w:val="20"/>
          <w:szCs w:val="20"/>
        </w:rPr>
        <w:t>Scott Kasper</w:t>
      </w:r>
      <w:r w:rsidR="00941637">
        <w:rPr>
          <w:rFonts w:cstheme="minorHAnsi"/>
          <w:bCs/>
          <w:sz w:val="20"/>
          <w:szCs w:val="20"/>
        </w:rPr>
        <w:t>, Committee Member</w:t>
      </w:r>
    </w:p>
    <w:p w:rsidR="003E1F63" w:rsidRDefault="003E1F63" w:rsidP="00573F30">
      <w:pPr>
        <w:pStyle w:val="Title"/>
      </w:pPr>
    </w:p>
    <w:p w:rsidR="00F8650C" w:rsidRPr="00573F30" w:rsidRDefault="00164BFC" w:rsidP="00573F30">
      <w:pPr>
        <w:pStyle w:val="Title"/>
      </w:pPr>
      <w:r w:rsidRPr="00164BFC">
        <w:t>PRIORITY CONCERNS</w:t>
      </w:r>
    </w:p>
    <w:p w:rsidR="00F8650C" w:rsidRPr="002E7320" w:rsidRDefault="00573F30" w:rsidP="002E7320">
      <w:pPr>
        <w:pStyle w:val="Heading1"/>
        <w:rPr>
          <w:sz w:val="32"/>
          <w:szCs w:val="32"/>
        </w:rPr>
      </w:pPr>
      <w:r w:rsidRPr="002E7320">
        <w:rPr>
          <w:sz w:val="32"/>
          <w:szCs w:val="32"/>
        </w:rPr>
        <w:t>Goal</w:t>
      </w:r>
      <w:r w:rsidR="00F8650C" w:rsidRPr="002E7320">
        <w:rPr>
          <w:sz w:val="32"/>
          <w:szCs w:val="32"/>
        </w:rPr>
        <w:t xml:space="preserve"> 1</w:t>
      </w:r>
      <w:r w:rsidR="008B429D" w:rsidRPr="002E7320">
        <w:rPr>
          <w:sz w:val="32"/>
          <w:szCs w:val="32"/>
        </w:rPr>
        <w:t>:</w:t>
      </w:r>
    </w:p>
    <w:p w:rsidR="00F8650C" w:rsidRPr="00982476" w:rsidRDefault="002E7320" w:rsidP="002E7320">
      <w:pPr>
        <w:pStyle w:val="Subtitle"/>
      </w:pPr>
      <w:r>
        <w:t>Protect and Improve t</w:t>
      </w:r>
      <w:r w:rsidR="00573F30">
        <w:t>he Quality o</w:t>
      </w:r>
      <w:r w:rsidR="00F8650C" w:rsidRPr="00982476">
        <w:t xml:space="preserve">f Water Resources </w:t>
      </w:r>
    </w:p>
    <w:p w:rsidR="00F8650C" w:rsidRPr="00573F30" w:rsidRDefault="002E7320" w:rsidP="00573F30">
      <w:pPr>
        <w:pStyle w:val="Subtitle"/>
      </w:pPr>
      <w:r>
        <w:t>Throughout t</w:t>
      </w:r>
      <w:r w:rsidR="00F8650C" w:rsidRPr="00982476">
        <w:t>he County.</w:t>
      </w:r>
    </w:p>
    <w:p w:rsidR="00164BFC" w:rsidRPr="008B429D" w:rsidRDefault="00573F30" w:rsidP="003C5F33">
      <w:pPr>
        <w:pStyle w:val="Heading2"/>
      </w:pPr>
      <w:r w:rsidRPr="008B429D">
        <w:t>Objective</w:t>
      </w:r>
    </w:p>
    <w:p w:rsidR="00B75B63" w:rsidRDefault="008B429D" w:rsidP="00E057F5">
      <w:pPr>
        <w:rPr>
          <w:rStyle w:val="IntenseEmphasis"/>
        </w:rPr>
      </w:pPr>
      <w:r w:rsidRPr="003C5F33">
        <w:rPr>
          <w:rStyle w:val="IntenseEmphasis"/>
        </w:rPr>
        <w:t>Reduce erosion and sediment loading of surface water resources.</w:t>
      </w:r>
    </w:p>
    <w:p w:rsidR="00E057F5" w:rsidRPr="00E057F5" w:rsidRDefault="00E057F5" w:rsidP="00E057F5">
      <w:pPr>
        <w:rPr>
          <w:b/>
          <w:bCs/>
          <w:i/>
          <w:iCs/>
          <w:color w:val="873624" w:themeColor="accent1"/>
        </w:rPr>
      </w:pPr>
    </w:p>
    <w:p w:rsidR="00164BFC" w:rsidRPr="00573F30" w:rsidRDefault="00B75B63" w:rsidP="00573F30">
      <w:pPr>
        <w:pStyle w:val="Heading3"/>
        <w:rPr>
          <w:sz w:val="26"/>
          <w:szCs w:val="26"/>
        </w:rPr>
      </w:pPr>
      <w:r w:rsidRPr="00573F30">
        <w:rPr>
          <w:sz w:val="26"/>
          <w:szCs w:val="26"/>
        </w:rPr>
        <w:t>Actions</w:t>
      </w:r>
    </w:p>
    <w:p w:rsidR="00213FF2" w:rsidRDefault="00213FF2" w:rsidP="00780FD4">
      <w:pPr>
        <w:jc w:val="center"/>
        <w:rPr>
          <w:sz w:val="32"/>
          <w:szCs w:val="32"/>
        </w:rPr>
      </w:pPr>
    </w:p>
    <w:p w:rsidR="00213FF2" w:rsidRPr="00E66F3B" w:rsidRDefault="00213FF2" w:rsidP="00573F30">
      <w:pPr>
        <w:pStyle w:val="ListParagraph"/>
        <w:numPr>
          <w:ilvl w:val="0"/>
          <w:numId w:val="2"/>
        </w:numPr>
        <w:rPr>
          <w:sz w:val="20"/>
          <w:szCs w:val="20"/>
        </w:rPr>
      </w:pPr>
      <w:r w:rsidRPr="00E66F3B">
        <w:rPr>
          <w:sz w:val="20"/>
          <w:szCs w:val="20"/>
        </w:rPr>
        <w:t>Promote NRCS programs and practices that control soil</w:t>
      </w:r>
      <w:r w:rsidR="00C54597" w:rsidRPr="00E66F3B">
        <w:rPr>
          <w:sz w:val="20"/>
          <w:szCs w:val="20"/>
        </w:rPr>
        <w:t xml:space="preserve"> erosion and reduce</w:t>
      </w:r>
      <w:r w:rsidRPr="00E66F3B">
        <w:rPr>
          <w:sz w:val="20"/>
          <w:szCs w:val="20"/>
        </w:rPr>
        <w:t xml:space="preserve"> sedimentation to downstream waters.</w:t>
      </w:r>
    </w:p>
    <w:p w:rsidR="00213FF2" w:rsidRPr="00E66F3B" w:rsidRDefault="00213FF2" w:rsidP="00573F30">
      <w:pPr>
        <w:rPr>
          <w:sz w:val="20"/>
          <w:szCs w:val="20"/>
        </w:rPr>
      </w:pPr>
    </w:p>
    <w:p w:rsidR="00E67292" w:rsidRPr="00E66F3B" w:rsidRDefault="00550187" w:rsidP="00573F30">
      <w:pPr>
        <w:pStyle w:val="ListParagraph"/>
        <w:numPr>
          <w:ilvl w:val="0"/>
          <w:numId w:val="2"/>
        </w:numPr>
        <w:rPr>
          <w:sz w:val="20"/>
          <w:szCs w:val="20"/>
        </w:rPr>
      </w:pPr>
      <w:r w:rsidRPr="00E66F3B">
        <w:rPr>
          <w:sz w:val="20"/>
          <w:szCs w:val="20"/>
        </w:rPr>
        <w:t xml:space="preserve">Implement the </w:t>
      </w:r>
      <w:r w:rsidR="00E67292" w:rsidRPr="00E66F3B">
        <w:rPr>
          <w:sz w:val="20"/>
          <w:szCs w:val="20"/>
        </w:rPr>
        <w:t>SWCD conservation practice State Cost-Share</w:t>
      </w:r>
      <w:r w:rsidR="005A62B3" w:rsidRPr="00E66F3B">
        <w:rPr>
          <w:sz w:val="20"/>
          <w:szCs w:val="20"/>
        </w:rPr>
        <w:t xml:space="preserve"> </w:t>
      </w:r>
      <w:r w:rsidR="00E67292" w:rsidRPr="00E66F3B">
        <w:rPr>
          <w:sz w:val="20"/>
          <w:szCs w:val="20"/>
        </w:rPr>
        <w:t>program targeting</w:t>
      </w:r>
      <w:r w:rsidRPr="00E66F3B">
        <w:rPr>
          <w:sz w:val="20"/>
          <w:szCs w:val="20"/>
        </w:rPr>
        <w:t xml:space="preserve"> practices on</w:t>
      </w:r>
      <w:r w:rsidR="005A62B3" w:rsidRPr="00E66F3B">
        <w:rPr>
          <w:sz w:val="20"/>
          <w:szCs w:val="20"/>
        </w:rPr>
        <w:t xml:space="preserve"> high priority erosion areas</w:t>
      </w:r>
      <w:r w:rsidRPr="00E66F3B">
        <w:rPr>
          <w:sz w:val="20"/>
          <w:szCs w:val="20"/>
        </w:rPr>
        <w:t>.</w:t>
      </w:r>
    </w:p>
    <w:p w:rsidR="00550187" w:rsidRPr="00E66F3B" w:rsidRDefault="00550187" w:rsidP="00573F30">
      <w:pPr>
        <w:rPr>
          <w:sz w:val="20"/>
          <w:szCs w:val="20"/>
        </w:rPr>
      </w:pPr>
    </w:p>
    <w:p w:rsidR="00550187" w:rsidRPr="00E66F3B" w:rsidRDefault="00550187" w:rsidP="00573F30">
      <w:pPr>
        <w:pStyle w:val="ListParagraph"/>
        <w:numPr>
          <w:ilvl w:val="0"/>
          <w:numId w:val="2"/>
        </w:numPr>
        <w:rPr>
          <w:sz w:val="20"/>
          <w:szCs w:val="20"/>
        </w:rPr>
      </w:pPr>
      <w:r w:rsidRPr="00E66F3B">
        <w:rPr>
          <w:sz w:val="20"/>
          <w:szCs w:val="20"/>
        </w:rPr>
        <w:t xml:space="preserve">Implement the following conservation practices: five grassed waterways; five water and sediment basins; one terrace system; two erosion control structures; two thousand acres of reduced tillage; </w:t>
      </w:r>
      <w:r w:rsidR="00DA5522" w:rsidRPr="00E66F3B">
        <w:rPr>
          <w:sz w:val="20"/>
          <w:szCs w:val="20"/>
        </w:rPr>
        <w:t>and five acres of farmstead windbreaks.</w:t>
      </w:r>
      <w:r w:rsidRPr="00E66F3B">
        <w:rPr>
          <w:sz w:val="20"/>
          <w:szCs w:val="20"/>
        </w:rPr>
        <w:t xml:space="preserve"> </w:t>
      </w:r>
    </w:p>
    <w:p w:rsidR="00285BF1" w:rsidRPr="00E66F3B" w:rsidRDefault="00285BF1" w:rsidP="00573F30">
      <w:pPr>
        <w:rPr>
          <w:sz w:val="20"/>
          <w:szCs w:val="20"/>
        </w:rPr>
      </w:pPr>
    </w:p>
    <w:p w:rsidR="008B429D" w:rsidRDefault="00285BF1" w:rsidP="00C03C40">
      <w:pPr>
        <w:pStyle w:val="ListParagraph"/>
        <w:numPr>
          <w:ilvl w:val="0"/>
          <w:numId w:val="2"/>
        </w:numPr>
        <w:rPr>
          <w:sz w:val="20"/>
          <w:szCs w:val="20"/>
        </w:rPr>
      </w:pPr>
      <w:r w:rsidRPr="00E66F3B">
        <w:rPr>
          <w:sz w:val="20"/>
          <w:szCs w:val="20"/>
        </w:rPr>
        <w:t>Pursue GBERBA funding for conservation practice implementation.</w:t>
      </w:r>
    </w:p>
    <w:p w:rsidR="00A509E6" w:rsidRPr="00A509E6" w:rsidRDefault="00A509E6" w:rsidP="00A509E6">
      <w:pPr>
        <w:pStyle w:val="ListParagraph"/>
        <w:rPr>
          <w:sz w:val="20"/>
          <w:szCs w:val="20"/>
        </w:rPr>
      </w:pPr>
    </w:p>
    <w:p w:rsidR="0030286A" w:rsidRDefault="00A509E6" w:rsidP="00C03C40">
      <w:pPr>
        <w:pStyle w:val="ListParagraph"/>
        <w:numPr>
          <w:ilvl w:val="0"/>
          <w:numId w:val="2"/>
        </w:numPr>
        <w:rPr>
          <w:sz w:val="20"/>
          <w:szCs w:val="20"/>
        </w:rPr>
      </w:pPr>
      <w:r>
        <w:rPr>
          <w:sz w:val="20"/>
          <w:szCs w:val="20"/>
        </w:rPr>
        <w:t>In cooperation with Waseca County</w:t>
      </w:r>
      <w:r w:rsidR="003D057E">
        <w:rPr>
          <w:sz w:val="20"/>
          <w:szCs w:val="20"/>
        </w:rPr>
        <w:t>,</w:t>
      </w:r>
      <w:r w:rsidR="003E1F63">
        <w:rPr>
          <w:sz w:val="20"/>
          <w:szCs w:val="20"/>
        </w:rPr>
        <w:t xml:space="preserve"> continue </w:t>
      </w:r>
      <w:r>
        <w:rPr>
          <w:sz w:val="20"/>
          <w:szCs w:val="20"/>
        </w:rPr>
        <w:t>water quality monitoring network</w:t>
      </w:r>
      <w:r w:rsidR="003D057E">
        <w:rPr>
          <w:sz w:val="20"/>
          <w:szCs w:val="20"/>
        </w:rPr>
        <w:t>s</w:t>
      </w:r>
      <w:r>
        <w:rPr>
          <w:sz w:val="20"/>
          <w:szCs w:val="20"/>
        </w:rPr>
        <w:t xml:space="preserve"> on Isoco and </w:t>
      </w:r>
      <w:r w:rsidR="003D057E">
        <w:rPr>
          <w:sz w:val="20"/>
          <w:szCs w:val="20"/>
        </w:rPr>
        <w:t>Bull Run</w:t>
      </w:r>
      <w:r>
        <w:rPr>
          <w:sz w:val="20"/>
          <w:szCs w:val="20"/>
        </w:rPr>
        <w:t xml:space="preserve"> creeks</w:t>
      </w:r>
      <w:r w:rsidR="003D057E">
        <w:rPr>
          <w:sz w:val="20"/>
          <w:szCs w:val="20"/>
        </w:rPr>
        <w:t xml:space="preserve"> using 2017 Local Capacity Services Grant</w:t>
      </w:r>
      <w:r>
        <w:rPr>
          <w:sz w:val="20"/>
          <w:szCs w:val="20"/>
        </w:rPr>
        <w:t>.</w:t>
      </w:r>
    </w:p>
    <w:p w:rsidR="0030286A" w:rsidRPr="0030286A" w:rsidRDefault="0030286A" w:rsidP="0030286A">
      <w:pPr>
        <w:pStyle w:val="ListParagraph"/>
        <w:rPr>
          <w:sz w:val="20"/>
          <w:szCs w:val="20"/>
        </w:rPr>
      </w:pPr>
    </w:p>
    <w:p w:rsidR="00A509E6" w:rsidRDefault="000A68EF" w:rsidP="00C03C40">
      <w:pPr>
        <w:pStyle w:val="ListParagraph"/>
        <w:numPr>
          <w:ilvl w:val="0"/>
          <w:numId w:val="2"/>
        </w:numPr>
        <w:rPr>
          <w:sz w:val="20"/>
          <w:szCs w:val="20"/>
        </w:rPr>
      </w:pPr>
      <w:r>
        <w:rPr>
          <w:sz w:val="20"/>
          <w:szCs w:val="20"/>
        </w:rPr>
        <w:t xml:space="preserve">Promote the application of </w:t>
      </w:r>
      <w:r w:rsidR="005F227A">
        <w:rPr>
          <w:sz w:val="20"/>
          <w:szCs w:val="20"/>
        </w:rPr>
        <w:t xml:space="preserve">CRP </w:t>
      </w:r>
      <w:r w:rsidR="0030286A">
        <w:rPr>
          <w:sz w:val="20"/>
          <w:szCs w:val="20"/>
        </w:rPr>
        <w:t>buffer strips adjacent to drainage ditches, streams, and wetlands.</w:t>
      </w:r>
      <w:r w:rsidR="00A509E6">
        <w:rPr>
          <w:sz w:val="20"/>
          <w:szCs w:val="20"/>
        </w:rPr>
        <w:t xml:space="preserve"> </w:t>
      </w:r>
    </w:p>
    <w:p w:rsidR="0030286A" w:rsidRPr="0030286A" w:rsidRDefault="0030286A" w:rsidP="0030286A">
      <w:pPr>
        <w:pStyle w:val="ListParagraph"/>
        <w:rPr>
          <w:sz w:val="20"/>
          <w:szCs w:val="20"/>
        </w:rPr>
      </w:pPr>
    </w:p>
    <w:p w:rsidR="0030286A" w:rsidRDefault="005F227A" w:rsidP="00C03C40">
      <w:pPr>
        <w:pStyle w:val="ListParagraph"/>
        <w:numPr>
          <w:ilvl w:val="0"/>
          <w:numId w:val="2"/>
        </w:numPr>
        <w:rPr>
          <w:sz w:val="20"/>
          <w:szCs w:val="20"/>
        </w:rPr>
      </w:pPr>
      <w:r>
        <w:rPr>
          <w:sz w:val="20"/>
          <w:szCs w:val="20"/>
        </w:rPr>
        <w:t>Work</w:t>
      </w:r>
      <w:r w:rsidR="0030286A">
        <w:rPr>
          <w:sz w:val="20"/>
          <w:szCs w:val="20"/>
        </w:rPr>
        <w:t xml:space="preserve"> </w:t>
      </w:r>
      <w:r>
        <w:rPr>
          <w:sz w:val="20"/>
          <w:szCs w:val="20"/>
        </w:rPr>
        <w:t xml:space="preserve">with </w:t>
      </w:r>
      <w:r w:rsidR="0030286A">
        <w:rPr>
          <w:sz w:val="20"/>
          <w:szCs w:val="20"/>
        </w:rPr>
        <w:t xml:space="preserve">the County </w:t>
      </w:r>
      <w:r>
        <w:rPr>
          <w:sz w:val="20"/>
          <w:szCs w:val="20"/>
        </w:rPr>
        <w:t>and BWSR to promote</w:t>
      </w:r>
      <w:r w:rsidR="0030286A">
        <w:rPr>
          <w:sz w:val="20"/>
          <w:szCs w:val="20"/>
        </w:rPr>
        <w:t xml:space="preserve"> the State Buffer and Soil Erosion Law.</w:t>
      </w:r>
    </w:p>
    <w:p w:rsidR="003630E5" w:rsidRPr="003630E5" w:rsidRDefault="003630E5" w:rsidP="003630E5">
      <w:pPr>
        <w:pStyle w:val="ListParagraph"/>
        <w:rPr>
          <w:sz w:val="20"/>
          <w:szCs w:val="20"/>
        </w:rPr>
      </w:pPr>
    </w:p>
    <w:p w:rsidR="003630E5" w:rsidRPr="00E66F3B" w:rsidRDefault="003630E5" w:rsidP="00C03C40">
      <w:pPr>
        <w:pStyle w:val="ListParagraph"/>
        <w:numPr>
          <w:ilvl w:val="0"/>
          <w:numId w:val="2"/>
        </w:numPr>
        <w:rPr>
          <w:sz w:val="20"/>
          <w:szCs w:val="20"/>
        </w:rPr>
      </w:pPr>
      <w:r>
        <w:rPr>
          <w:sz w:val="20"/>
          <w:szCs w:val="20"/>
        </w:rPr>
        <w:t>Assist with the implementation of the Waseca county Comprehensive Water Management Plan.</w:t>
      </w:r>
    </w:p>
    <w:p w:rsidR="008B429D" w:rsidRPr="002E7320" w:rsidRDefault="008B429D" w:rsidP="002E7320">
      <w:pPr>
        <w:pStyle w:val="Heading1"/>
        <w:rPr>
          <w:sz w:val="32"/>
          <w:szCs w:val="32"/>
        </w:rPr>
      </w:pPr>
      <w:r w:rsidRPr="002E7320">
        <w:rPr>
          <w:sz w:val="32"/>
          <w:szCs w:val="32"/>
        </w:rPr>
        <w:t>Goal 2:</w:t>
      </w:r>
    </w:p>
    <w:p w:rsidR="008B429D" w:rsidRPr="00573F30" w:rsidRDefault="002E7320" w:rsidP="00573F30">
      <w:pPr>
        <w:pStyle w:val="Subtitle"/>
      </w:pPr>
      <w:r>
        <w:t>Maintain and Enhance t</w:t>
      </w:r>
      <w:r w:rsidR="008B429D" w:rsidRPr="00982476">
        <w:t>he County’s Drainage System</w:t>
      </w:r>
      <w:r w:rsidR="00241C6D">
        <w:t xml:space="preserve"> </w:t>
      </w:r>
      <w:r>
        <w:t>a</w:t>
      </w:r>
      <w:r w:rsidR="008B429D" w:rsidRPr="00982476">
        <w:t>nd Wetland Resources.</w:t>
      </w:r>
    </w:p>
    <w:p w:rsidR="008B429D" w:rsidRDefault="008B429D" w:rsidP="00573F30">
      <w:pPr>
        <w:pStyle w:val="Heading2"/>
      </w:pPr>
      <w:r w:rsidRPr="008B429D">
        <w:t>Objective</w:t>
      </w:r>
    </w:p>
    <w:p w:rsidR="00B75B63" w:rsidRDefault="00F56F81" w:rsidP="00E057F5">
      <w:pPr>
        <w:rPr>
          <w:b/>
          <w:bCs/>
          <w:i/>
          <w:iCs/>
          <w:color w:val="873624" w:themeColor="accent1"/>
        </w:rPr>
      </w:pPr>
      <w:r w:rsidRPr="00573F30">
        <w:rPr>
          <w:rStyle w:val="IntenseEmphasis"/>
        </w:rPr>
        <w:t>Properly manage the County’s drainage system.</w:t>
      </w:r>
      <w:r w:rsidR="00573F30">
        <w:rPr>
          <w:rStyle w:val="IntenseEmphasis"/>
        </w:rPr>
        <w:t xml:space="preserve"> </w:t>
      </w:r>
      <w:r w:rsidRPr="00573F30">
        <w:rPr>
          <w:rStyle w:val="IntenseEmphasis"/>
        </w:rPr>
        <w:t>Preserve and restore wetlands.</w:t>
      </w:r>
    </w:p>
    <w:p w:rsidR="00E057F5" w:rsidRPr="00E057F5" w:rsidRDefault="00E057F5" w:rsidP="00E057F5">
      <w:pPr>
        <w:rPr>
          <w:b/>
          <w:bCs/>
          <w:i/>
          <w:iCs/>
          <w:color w:val="873624" w:themeColor="accent1"/>
        </w:rPr>
      </w:pPr>
    </w:p>
    <w:p w:rsidR="00B75B63" w:rsidRPr="00573F30" w:rsidRDefault="00B75B63" w:rsidP="00573F30">
      <w:pPr>
        <w:pStyle w:val="Heading3"/>
        <w:rPr>
          <w:sz w:val="26"/>
          <w:szCs w:val="26"/>
        </w:rPr>
      </w:pPr>
      <w:r w:rsidRPr="00573F30">
        <w:rPr>
          <w:sz w:val="26"/>
          <w:szCs w:val="26"/>
        </w:rPr>
        <w:t>Actions</w:t>
      </w:r>
    </w:p>
    <w:p w:rsidR="00DA5522" w:rsidRDefault="00DA5522" w:rsidP="00DA5522">
      <w:pPr>
        <w:rPr>
          <w:sz w:val="32"/>
          <w:szCs w:val="32"/>
        </w:rPr>
      </w:pPr>
    </w:p>
    <w:p w:rsidR="005F227A" w:rsidRDefault="00DA5522" w:rsidP="0046554B">
      <w:pPr>
        <w:pStyle w:val="ListParagraph"/>
        <w:numPr>
          <w:ilvl w:val="0"/>
          <w:numId w:val="3"/>
        </w:numPr>
        <w:rPr>
          <w:sz w:val="20"/>
          <w:szCs w:val="20"/>
        </w:rPr>
      </w:pPr>
      <w:r w:rsidRPr="005F227A">
        <w:rPr>
          <w:sz w:val="20"/>
          <w:szCs w:val="20"/>
        </w:rPr>
        <w:t>Serve on the MN Wetland Conservation Act Technical Evaluation Panel</w:t>
      </w:r>
      <w:r w:rsidR="005F227A">
        <w:rPr>
          <w:sz w:val="20"/>
          <w:szCs w:val="20"/>
        </w:rPr>
        <w:t>.</w:t>
      </w:r>
    </w:p>
    <w:p w:rsidR="00DA5522" w:rsidRPr="005F227A" w:rsidRDefault="00DA5522" w:rsidP="005F227A">
      <w:pPr>
        <w:pStyle w:val="ListParagraph"/>
        <w:rPr>
          <w:sz w:val="20"/>
          <w:szCs w:val="20"/>
        </w:rPr>
      </w:pPr>
      <w:r w:rsidRPr="005F227A">
        <w:rPr>
          <w:sz w:val="20"/>
          <w:szCs w:val="20"/>
        </w:rPr>
        <w:lastRenderedPageBreak/>
        <w:t xml:space="preserve"> </w:t>
      </w:r>
    </w:p>
    <w:p w:rsidR="00F56F81" w:rsidRPr="00E66F3B" w:rsidRDefault="00E67292" w:rsidP="00573F30">
      <w:pPr>
        <w:pStyle w:val="ListParagraph"/>
        <w:numPr>
          <w:ilvl w:val="0"/>
          <w:numId w:val="3"/>
        </w:numPr>
        <w:rPr>
          <w:sz w:val="20"/>
          <w:szCs w:val="20"/>
        </w:rPr>
      </w:pPr>
      <w:r w:rsidRPr="00E66F3B">
        <w:rPr>
          <w:sz w:val="20"/>
          <w:szCs w:val="20"/>
        </w:rPr>
        <w:t>Submit a Conservation Partners Legacy (CPL) Grant application for tree removal and controlled burns on 25 old RIM Reserve easements.</w:t>
      </w:r>
    </w:p>
    <w:p w:rsidR="00DA5522" w:rsidRPr="00E66F3B" w:rsidRDefault="00DA5522" w:rsidP="00573F30">
      <w:pPr>
        <w:rPr>
          <w:sz w:val="20"/>
          <w:szCs w:val="20"/>
        </w:rPr>
      </w:pPr>
    </w:p>
    <w:p w:rsidR="00DA5522" w:rsidRPr="00E66F3B" w:rsidRDefault="00DA5522" w:rsidP="00573F30">
      <w:pPr>
        <w:pStyle w:val="ListParagraph"/>
        <w:numPr>
          <w:ilvl w:val="0"/>
          <w:numId w:val="3"/>
        </w:numPr>
        <w:rPr>
          <w:sz w:val="20"/>
          <w:szCs w:val="20"/>
        </w:rPr>
      </w:pPr>
      <w:r w:rsidRPr="00E66F3B">
        <w:rPr>
          <w:sz w:val="20"/>
          <w:szCs w:val="20"/>
        </w:rPr>
        <w:t>Promote enrollment of drained wetland basins in the RIM and new CREP programs.</w:t>
      </w:r>
    </w:p>
    <w:p w:rsidR="00E67292" w:rsidRPr="00E66F3B" w:rsidRDefault="00E67292" w:rsidP="00573F30">
      <w:pPr>
        <w:rPr>
          <w:sz w:val="20"/>
          <w:szCs w:val="20"/>
        </w:rPr>
      </w:pPr>
    </w:p>
    <w:p w:rsidR="00E67292" w:rsidRPr="00E66F3B" w:rsidRDefault="00E67292" w:rsidP="00573F30">
      <w:pPr>
        <w:pStyle w:val="ListParagraph"/>
        <w:numPr>
          <w:ilvl w:val="0"/>
          <w:numId w:val="3"/>
        </w:numPr>
        <w:rPr>
          <w:sz w:val="20"/>
          <w:szCs w:val="20"/>
        </w:rPr>
      </w:pPr>
      <w:r w:rsidRPr="00E66F3B">
        <w:rPr>
          <w:sz w:val="20"/>
          <w:szCs w:val="20"/>
        </w:rPr>
        <w:t>Promote implementation of controlled drainage s</w:t>
      </w:r>
      <w:r w:rsidR="00DA5522" w:rsidRPr="00E66F3B">
        <w:rPr>
          <w:sz w:val="20"/>
          <w:szCs w:val="20"/>
        </w:rPr>
        <w:t>ystems and bioreactors to reduce nitrogen discharge into surface waters.</w:t>
      </w:r>
    </w:p>
    <w:p w:rsidR="00DA5522" w:rsidRDefault="00DA5522" w:rsidP="00573F30">
      <w:pPr>
        <w:rPr>
          <w:sz w:val="24"/>
          <w:szCs w:val="24"/>
        </w:rPr>
      </w:pPr>
    </w:p>
    <w:p w:rsidR="00C54597" w:rsidRDefault="00AC522F" w:rsidP="00573F30">
      <w:pPr>
        <w:pStyle w:val="ListParagraph"/>
        <w:numPr>
          <w:ilvl w:val="0"/>
          <w:numId w:val="3"/>
        </w:numPr>
        <w:rPr>
          <w:sz w:val="20"/>
          <w:szCs w:val="20"/>
        </w:rPr>
      </w:pPr>
      <w:r w:rsidRPr="00E66F3B">
        <w:rPr>
          <w:sz w:val="20"/>
          <w:szCs w:val="20"/>
        </w:rPr>
        <w:t>Promote implementation of Comprehensive Drainage Management Plans on all public and private drainage systems.</w:t>
      </w:r>
    </w:p>
    <w:p w:rsidR="0030286A" w:rsidRPr="0030286A" w:rsidRDefault="0030286A" w:rsidP="0030286A">
      <w:pPr>
        <w:pStyle w:val="ListParagraph"/>
        <w:rPr>
          <w:sz w:val="20"/>
          <w:szCs w:val="20"/>
        </w:rPr>
      </w:pPr>
    </w:p>
    <w:p w:rsidR="0030286A" w:rsidRPr="00E66F3B" w:rsidRDefault="0030286A" w:rsidP="00573F30">
      <w:pPr>
        <w:pStyle w:val="ListParagraph"/>
        <w:numPr>
          <w:ilvl w:val="0"/>
          <w:numId w:val="3"/>
        </w:numPr>
        <w:rPr>
          <w:sz w:val="20"/>
          <w:szCs w:val="20"/>
        </w:rPr>
      </w:pPr>
      <w:r>
        <w:rPr>
          <w:sz w:val="20"/>
          <w:szCs w:val="20"/>
        </w:rPr>
        <w:t xml:space="preserve">Assist the County, </w:t>
      </w:r>
      <w:r w:rsidR="007D7EF1">
        <w:rPr>
          <w:sz w:val="20"/>
          <w:szCs w:val="20"/>
        </w:rPr>
        <w:t>MSU-</w:t>
      </w:r>
      <w:r>
        <w:rPr>
          <w:sz w:val="20"/>
          <w:szCs w:val="20"/>
        </w:rPr>
        <w:t xml:space="preserve">Water Resources Center, and the city of New Richland with reducing flooding </w:t>
      </w:r>
      <w:r w:rsidR="007D7EF1">
        <w:rPr>
          <w:sz w:val="20"/>
          <w:szCs w:val="20"/>
        </w:rPr>
        <w:t>with</w:t>
      </w:r>
      <w:r>
        <w:rPr>
          <w:sz w:val="20"/>
          <w:szCs w:val="20"/>
        </w:rPr>
        <w:t>in the city.</w:t>
      </w:r>
    </w:p>
    <w:p w:rsidR="00F56F81" w:rsidRPr="002E7320" w:rsidRDefault="00F56F81" w:rsidP="002E7320">
      <w:pPr>
        <w:pStyle w:val="Heading1"/>
        <w:rPr>
          <w:sz w:val="32"/>
          <w:szCs w:val="32"/>
        </w:rPr>
      </w:pPr>
      <w:r w:rsidRPr="002E7320">
        <w:rPr>
          <w:sz w:val="32"/>
          <w:szCs w:val="32"/>
        </w:rPr>
        <w:t>Goal 3:</w:t>
      </w:r>
    </w:p>
    <w:p w:rsidR="00B75B63" w:rsidRPr="00573F30" w:rsidRDefault="002E7320" w:rsidP="00573F30">
      <w:pPr>
        <w:pStyle w:val="Subtitle"/>
      </w:pPr>
      <w:r>
        <w:t>Protect and Enhance t</w:t>
      </w:r>
      <w:r w:rsidR="00F56F81" w:rsidRPr="00982476">
        <w:t>he County’</w:t>
      </w:r>
      <w:r w:rsidR="00B75B63" w:rsidRPr="00982476">
        <w:t>s Shorelan</w:t>
      </w:r>
      <w:r w:rsidR="00F56F81" w:rsidRPr="00982476">
        <w:t xml:space="preserve">d </w:t>
      </w:r>
      <w:r>
        <w:t>a</w:t>
      </w:r>
      <w:r w:rsidR="00F56F81" w:rsidRPr="00982476">
        <w:t>nd</w:t>
      </w:r>
      <w:r w:rsidR="00B75B63" w:rsidRPr="00982476">
        <w:t xml:space="preserve"> Natural </w:t>
      </w:r>
      <w:r w:rsidR="005A62B3" w:rsidRPr="00982476">
        <w:t>Corridors</w:t>
      </w:r>
    </w:p>
    <w:p w:rsidR="00B75B63" w:rsidRDefault="00B75B63" w:rsidP="00573F30">
      <w:pPr>
        <w:pStyle w:val="Heading2"/>
      </w:pPr>
      <w:r>
        <w:t>Objective</w:t>
      </w:r>
    </w:p>
    <w:p w:rsidR="00B75B63" w:rsidRDefault="00573F30" w:rsidP="00573F30">
      <w:pPr>
        <w:rPr>
          <w:rStyle w:val="IntenseEmphasis"/>
        </w:rPr>
      </w:pPr>
      <w:r>
        <w:rPr>
          <w:rStyle w:val="IntenseEmphasis"/>
        </w:rPr>
        <w:t>Develop and implement reasonable s</w:t>
      </w:r>
      <w:r w:rsidR="00780FD4" w:rsidRPr="00573F30">
        <w:rPr>
          <w:rStyle w:val="IntenseEmphasis"/>
        </w:rPr>
        <w:t xml:space="preserve">trategies to protect and enhance natural </w:t>
      </w:r>
      <w:r w:rsidR="005A62B3" w:rsidRPr="00573F30">
        <w:rPr>
          <w:rStyle w:val="IntenseEmphasis"/>
        </w:rPr>
        <w:t>corridors</w:t>
      </w:r>
      <w:r w:rsidR="00780FD4" w:rsidRPr="00573F30">
        <w:rPr>
          <w:rStyle w:val="IntenseEmphasis"/>
        </w:rPr>
        <w:t>.</w:t>
      </w:r>
    </w:p>
    <w:p w:rsidR="00573F30" w:rsidRPr="00573F30" w:rsidRDefault="00573F30" w:rsidP="00573F30">
      <w:pPr>
        <w:rPr>
          <w:b/>
          <w:bCs/>
          <w:i/>
          <w:iCs/>
          <w:color w:val="873624" w:themeColor="accent1"/>
        </w:rPr>
      </w:pPr>
    </w:p>
    <w:p w:rsidR="00B75B63" w:rsidRPr="00573F30" w:rsidRDefault="00B75B63" w:rsidP="00573F30">
      <w:pPr>
        <w:pStyle w:val="Heading3"/>
        <w:rPr>
          <w:sz w:val="26"/>
          <w:szCs w:val="26"/>
        </w:rPr>
      </w:pPr>
      <w:r w:rsidRPr="00573F30">
        <w:rPr>
          <w:sz w:val="26"/>
          <w:szCs w:val="26"/>
        </w:rPr>
        <w:t>Actions</w:t>
      </w:r>
    </w:p>
    <w:p w:rsidR="00780FD4" w:rsidRPr="00E66F3B" w:rsidRDefault="00AC522F" w:rsidP="00573F30">
      <w:pPr>
        <w:pStyle w:val="ListParagraph"/>
        <w:numPr>
          <w:ilvl w:val="0"/>
          <w:numId w:val="4"/>
        </w:numPr>
        <w:rPr>
          <w:sz w:val="20"/>
          <w:szCs w:val="20"/>
        </w:rPr>
      </w:pPr>
      <w:r w:rsidRPr="00E66F3B">
        <w:rPr>
          <w:sz w:val="20"/>
          <w:szCs w:val="20"/>
        </w:rPr>
        <w:t xml:space="preserve">Promote the implementation </w:t>
      </w:r>
      <w:r w:rsidR="00241C6D">
        <w:rPr>
          <w:sz w:val="20"/>
          <w:szCs w:val="20"/>
        </w:rPr>
        <w:t xml:space="preserve">of </w:t>
      </w:r>
      <w:r w:rsidR="00A509E6">
        <w:rPr>
          <w:sz w:val="20"/>
          <w:szCs w:val="20"/>
        </w:rPr>
        <w:t>CRP</w:t>
      </w:r>
      <w:r w:rsidRPr="00E66F3B">
        <w:rPr>
          <w:sz w:val="20"/>
          <w:szCs w:val="20"/>
        </w:rPr>
        <w:t xml:space="preserve"> vegetative </w:t>
      </w:r>
      <w:r w:rsidR="005F227A">
        <w:rPr>
          <w:sz w:val="20"/>
          <w:szCs w:val="20"/>
        </w:rPr>
        <w:t>buffer</w:t>
      </w:r>
      <w:r w:rsidRPr="00E66F3B">
        <w:rPr>
          <w:sz w:val="20"/>
          <w:szCs w:val="20"/>
        </w:rPr>
        <w:t xml:space="preserve"> strips on drainage ditches, streams, and wetlands throughout the County. </w:t>
      </w:r>
    </w:p>
    <w:p w:rsidR="00213FF2" w:rsidRPr="00E66F3B" w:rsidRDefault="00213FF2" w:rsidP="00573F30">
      <w:pPr>
        <w:rPr>
          <w:sz w:val="20"/>
          <w:szCs w:val="20"/>
        </w:rPr>
      </w:pPr>
    </w:p>
    <w:p w:rsidR="001C0C47" w:rsidRPr="00E66F3B" w:rsidRDefault="00DA5522" w:rsidP="00573F30">
      <w:pPr>
        <w:pStyle w:val="ListParagraph"/>
        <w:numPr>
          <w:ilvl w:val="0"/>
          <w:numId w:val="4"/>
        </w:numPr>
        <w:rPr>
          <w:sz w:val="20"/>
          <w:szCs w:val="20"/>
        </w:rPr>
      </w:pPr>
      <w:r w:rsidRPr="00E66F3B">
        <w:rPr>
          <w:sz w:val="20"/>
          <w:szCs w:val="20"/>
        </w:rPr>
        <w:t>Promote enrollment of riparian areas adjacent to streams, drainage ditches, and wetlands in RIM and new CREP programs.</w:t>
      </w:r>
    </w:p>
    <w:p w:rsidR="001C0C47" w:rsidRPr="002E7320" w:rsidRDefault="001C0C47" w:rsidP="002E7320">
      <w:pPr>
        <w:pStyle w:val="Heading1"/>
        <w:rPr>
          <w:sz w:val="32"/>
          <w:szCs w:val="32"/>
        </w:rPr>
      </w:pPr>
      <w:r w:rsidRPr="002E7320">
        <w:rPr>
          <w:sz w:val="32"/>
          <w:szCs w:val="32"/>
        </w:rPr>
        <w:t>Goal 4:</w:t>
      </w:r>
    </w:p>
    <w:p w:rsidR="001C0C47" w:rsidRPr="00982476" w:rsidRDefault="002E7320" w:rsidP="002E7320">
      <w:pPr>
        <w:pStyle w:val="Subtitle"/>
      </w:pPr>
      <w:r>
        <w:t>Increase Awareness o</w:t>
      </w:r>
      <w:r w:rsidR="001C0C47" w:rsidRPr="00982476">
        <w:t>n Key Water Planning Issues.</w:t>
      </w:r>
    </w:p>
    <w:p w:rsidR="001C0C47" w:rsidRDefault="001C0C47" w:rsidP="00573F30">
      <w:pPr>
        <w:pStyle w:val="Heading2"/>
      </w:pPr>
      <w:r>
        <w:t>Objective</w:t>
      </w:r>
    </w:p>
    <w:p w:rsidR="001C0C47" w:rsidRDefault="0059679F" w:rsidP="00573F30">
      <w:pPr>
        <w:rPr>
          <w:rStyle w:val="IntenseEmphasis"/>
        </w:rPr>
      </w:pPr>
      <w:r w:rsidRPr="00573F30">
        <w:rPr>
          <w:rStyle w:val="IntenseEmphasis"/>
        </w:rPr>
        <w:t>Expand the public’s knowledge and understanding of important</w:t>
      </w:r>
      <w:r w:rsidR="00AC522F" w:rsidRPr="00573F30">
        <w:rPr>
          <w:rStyle w:val="IntenseEmphasis"/>
        </w:rPr>
        <w:t xml:space="preserve"> soil and water resource</w:t>
      </w:r>
      <w:r w:rsidR="00573F30">
        <w:rPr>
          <w:rStyle w:val="IntenseEmphasis"/>
        </w:rPr>
        <w:t xml:space="preserve"> </w:t>
      </w:r>
      <w:r w:rsidRPr="00573F30">
        <w:rPr>
          <w:rStyle w:val="IntenseEmphasis"/>
        </w:rPr>
        <w:t xml:space="preserve">issues and concerns. </w:t>
      </w:r>
    </w:p>
    <w:p w:rsidR="00573F30" w:rsidRPr="00573F30" w:rsidRDefault="00573F30" w:rsidP="00573F30">
      <w:pPr>
        <w:rPr>
          <w:b/>
          <w:bCs/>
          <w:i/>
          <w:iCs/>
          <w:color w:val="873624" w:themeColor="accent1"/>
        </w:rPr>
      </w:pPr>
    </w:p>
    <w:p w:rsidR="00780FD4" w:rsidRPr="00573F30" w:rsidRDefault="001C0C47" w:rsidP="00573F30">
      <w:pPr>
        <w:pStyle w:val="Heading3"/>
        <w:rPr>
          <w:sz w:val="26"/>
          <w:szCs w:val="26"/>
        </w:rPr>
      </w:pPr>
      <w:r w:rsidRPr="00573F30">
        <w:rPr>
          <w:sz w:val="26"/>
          <w:szCs w:val="26"/>
        </w:rPr>
        <w:t>Actions</w:t>
      </w:r>
    </w:p>
    <w:p w:rsidR="00AC522F" w:rsidRDefault="00AC522F" w:rsidP="00780FD4">
      <w:pPr>
        <w:jc w:val="center"/>
        <w:rPr>
          <w:sz w:val="32"/>
          <w:szCs w:val="32"/>
        </w:rPr>
      </w:pPr>
    </w:p>
    <w:p w:rsidR="00AC522F" w:rsidRPr="00E66F3B" w:rsidRDefault="00AC522F" w:rsidP="00573F30">
      <w:pPr>
        <w:pStyle w:val="ListParagraph"/>
        <w:numPr>
          <w:ilvl w:val="0"/>
          <w:numId w:val="1"/>
        </w:numPr>
        <w:rPr>
          <w:sz w:val="20"/>
          <w:szCs w:val="20"/>
        </w:rPr>
      </w:pPr>
      <w:r w:rsidRPr="00E66F3B">
        <w:rPr>
          <w:sz w:val="20"/>
          <w:szCs w:val="20"/>
        </w:rPr>
        <w:t>Work closely with the County Commissioners and County departments to solve soil and water resource problems.</w:t>
      </w:r>
    </w:p>
    <w:p w:rsidR="00E26880" w:rsidRPr="00E66F3B" w:rsidRDefault="00E26880" w:rsidP="00573F30">
      <w:pPr>
        <w:rPr>
          <w:sz w:val="20"/>
          <w:szCs w:val="20"/>
        </w:rPr>
      </w:pPr>
    </w:p>
    <w:p w:rsidR="00E26880" w:rsidRPr="00E66F3B" w:rsidRDefault="00E26880" w:rsidP="00573F30">
      <w:pPr>
        <w:pStyle w:val="ListParagraph"/>
        <w:numPr>
          <w:ilvl w:val="0"/>
          <w:numId w:val="1"/>
        </w:numPr>
        <w:rPr>
          <w:sz w:val="20"/>
          <w:szCs w:val="20"/>
        </w:rPr>
      </w:pPr>
      <w:r w:rsidRPr="00E66F3B">
        <w:rPr>
          <w:sz w:val="20"/>
          <w:szCs w:val="20"/>
        </w:rPr>
        <w:t>Participate in the MASWCD</w:t>
      </w:r>
      <w:r w:rsidR="005A0CE5" w:rsidRPr="00E66F3B">
        <w:rPr>
          <w:sz w:val="20"/>
          <w:szCs w:val="20"/>
        </w:rPr>
        <w:t xml:space="preserve"> Legislative Briefing and Day at the Capitol.</w:t>
      </w:r>
      <w:r w:rsidRPr="00E66F3B">
        <w:rPr>
          <w:sz w:val="20"/>
          <w:szCs w:val="20"/>
        </w:rPr>
        <w:t xml:space="preserve"> </w:t>
      </w:r>
    </w:p>
    <w:p w:rsidR="00AC522F" w:rsidRPr="00E66F3B" w:rsidRDefault="00AC522F" w:rsidP="00573F30">
      <w:pPr>
        <w:rPr>
          <w:sz w:val="20"/>
          <w:szCs w:val="20"/>
        </w:rPr>
      </w:pPr>
    </w:p>
    <w:p w:rsidR="00AC522F" w:rsidRPr="00E66F3B" w:rsidRDefault="00AC522F" w:rsidP="00573F30">
      <w:pPr>
        <w:pStyle w:val="ListParagraph"/>
        <w:numPr>
          <w:ilvl w:val="0"/>
          <w:numId w:val="1"/>
        </w:numPr>
        <w:rPr>
          <w:sz w:val="20"/>
          <w:szCs w:val="20"/>
        </w:rPr>
      </w:pPr>
      <w:r w:rsidRPr="00E66F3B">
        <w:rPr>
          <w:sz w:val="20"/>
          <w:szCs w:val="20"/>
        </w:rPr>
        <w:t>Sponsor soil and water resource awareness programs for students.</w:t>
      </w:r>
    </w:p>
    <w:p w:rsidR="00561F5C" w:rsidRPr="00E66F3B" w:rsidRDefault="00561F5C" w:rsidP="00573F30">
      <w:pPr>
        <w:rPr>
          <w:sz w:val="20"/>
          <w:szCs w:val="20"/>
        </w:rPr>
      </w:pPr>
    </w:p>
    <w:p w:rsidR="00561F5C" w:rsidRPr="00E66F3B" w:rsidRDefault="00561F5C" w:rsidP="00573F30">
      <w:pPr>
        <w:pStyle w:val="ListParagraph"/>
        <w:numPr>
          <w:ilvl w:val="0"/>
          <w:numId w:val="1"/>
        </w:numPr>
        <w:rPr>
          <w:sz w:val="20"/>
          <w:szCs w:val="20"/>
        </w:rPr>
      </w:pPr>
      <w:r w:rsidRPr="00E66F3B">
        <w:rPr>
          <w:sz w:val="20"/>
          <w:szCs w:val="20"/>
        </w:rPr>
        <w:t>Consider sponsoring a tree planting day for students.</w:t>
      </w:r>
    </w:p>
    <w:p w:rsidR="00AC522F" w:rsidRPr="00E66F3B" w:rsidRDefault="00AC522F" w:rsidP="00573F30">
      <w:pPr>
        <w:rPr>
          <w:sz w:val="20"/>
          <w:szCs w:val="20"/>
        </w:rPr>
      </w:pPr>
    </w:p>
    <w:p w:rsidR="00780FD4" w:rsidRPr="00E66F3B" w:rsidRDefault="00780FD4" w:rsidP="00573F30">
      <w:pPr>
        <w:pStyle w:val="ListParagraph"/>
        <w:numPr>
          <w:ilvl w:val="0"/>
          <w:numId w:val="1"/>
        </w:numPr>
        <w:rPr>
          <w:sz w:val="20"/>
          <w:szCs w:val="20"/>
        </w:rPr>
      </w:pPr>
      <w:r w:rsidRPr="00E66F3B">
        <w:rPr>
          <w:sz w:val="20"/>
          <w:szCs w:val="20"/>
        </w:rPr>
        <w:t>Recognize an Outstanding Conserva</w:t>
      </w:r>
      <w:r w:rsidR="00AC522F" w:rsidRPr="00E66F3B">
        <w:rPr>
          <w:sz w:val="20"/>
          <w:szCs w:val="20"/>
        </w:rPr>
        <w:t>tion Farmer in July.</w:t>
      </w:r>
    </w:p>
    <w:p w:rsidR="00AC522F" w:rsidRPr="00E66F3B" w:rsidRDefault="00AC522F" w:rsidP="00573F30">
      <w:pPr>
        <w:rPr>
          <w:sz w:val="20"/>
          <w:szCs w:val="20"/>
        </w:rPr>
      </w:pPr>
    </w:p>
    <w:p w:rsidR="00AC522F" w:rsidRPr="00E66F3B" w:rsidRDefault="00856E6E" w:rsidP="00573F30">
      <w:pPr>
        <w:pStyle w:val="ListParagraph"/>
        <w:numPr>
          <w:ilvl w:val="0"/>
          <w:numId w:val="1"/>
        </w:numPr>
        <w:rPr>
          <w:sz w:val="20"/>
          <w:szCs w:val="20"/>
        </w:rPr>
      </w:pPr>
      <w:r>
        <w:rPr>
          <w:sz w:val="20"/>
          <w:szCs w:val="20"/>
        </w:rPr>
        <w:t>P</w:t>
      </w:r>
      <w:r w:rsidR="00AC522F" w:rsidRPr="00E66F3B">
        <w:rPr>
          <w:sz w:val="20"/>
          <w:szCs w:val="20"/>
        </w:rPr>
        <w:t>roviding yard signs to curren</w:t>
      </w:r>
      <w:r w:rsidR="00E64F1D" w:rsidRPr="00E66F3B">
        <w:rPr>
          <w:sz w:val="20"/>
          <w:szCs w:val="20"/>
        </w:rPr>
        <w:t>t outstanding conservation farm</w:t>
      </w:r>
      <w:r w:rsidR="00AC522F" w:rsidRPr="00E66F3B">
        <w:rPr>
          <w:sz w:val="20"/>
          <w:szCs w:val="20"/>
        </w:rPr>
        <w:t>ers.</w:t>
      </w:r>
    </w:p>
    <w:p w:rsidR="00E26880" w:rsidRPr="00E66F3B" w:rsidRDefault="00E26880" w:rsidP="00573F30">
      <w:pPr>
        <w:rPr>
          <w:sz w:val="20"/>
          <w:szCs w:val="20"/>
        </w:rPr>
      </w:pPr>
    </w:p>
    <w:p w:rsidR="00E26880" w:rsidRPr="00E66F3B" w:rsidRDefault="00E26880" w:rsidP="00573F30">
      <w:pPr>
        <w:pStyle w:val="ListParagraph"/>
        <w:numPr>
          <w:ilvl w:val="0"/>
          <w:numId w:val="1"/>
        </w:numPr>
        <w:rPr>
          <w:sz w:val="20"/>
          <w:szCs w:val="20"/>
        </w:rPr>
      </w:pPr>
      <w:r w:rsidRPr="00E66F3B">
        <w:rPr>
          <w:sz w:val="20"/>
          <w:szCs w:val="20"/>
        </w:rPr>
        <w:t>Publish a newsletter including the 201</w:t>
      </w:r>
      <w:r w:rsidR="000A68EF">
        <w:rPr>
          <w:sz w:val="20"/>
          <w:szCs w:val="20"/>
        </w:rPr>
        <w:t>8</w:t>
      </w:r>
      <w:r w:rsidRPr="00E66F3B">
        <w:rPr>
          <w:sz w:val="20"/>
          <w:szCs w:val="20"/>
        </w:rPr>
        <w:t xml:space="preserve"> Annual Report in March.</w:t>
      </w:r>
    </w:p>
    <w:p w:rsidR="00E26880" w:rsidRPr="00E66F3B" w:rsidRDefault="00E26880" w:rsidP="00573F30">
      <w:pPr>
        <w:rPr>
          <w:sz w:val="20"/>
          <w:szCs w:val="20"/>
        </w:rPr>
      </w:pPr>
    </w:p>
    <w:p w:rsidR="00E26880" w:rsidRPr="00E66F3B" w:rsidRDefault="005F227A" w:rsidP="00573F30">
      <w:pPr>
        <w:pStyle w:val="ListParagraph"/>
        <w:numPr>
          <w:ilvl w:val="0"/>
          <w:numId w:val="1"/>
        </w:numPr>
        <w:rPr>
          <w:sz w:val="20"/>
          <w:szCs w:val="20"/>
        </w:rPr>
      </w:pPr>
      <w:r>
        <w:rPr>
          <w:sz w:val="20"/>
          <w:szCs w:val="20"/>
        </w:rPr>
        <w:t>P</w:t>
      </w:r>
      <w:r w:rsidR="00E26880" w:rsidRPr="00E66F3B">
        <w:rPr>
          <w:sz w:val="20"/>
          <w:szCs w:val="20"/>
        </w:rPr>
        <w:t>ublish a 201</w:t>
      </w:r>
      <w:r w:rsidR="00856E6E">
        <w:rPr>
          <w:sz w:val="20"/>
          <w:szCs w:val="20"/>
        </w:rPr>
        <w:t>9</w:t>
      </w:r>
      <w:r w:rsidR="00E26880" w:rsidRPr="00E66F3B">
        <w:rPr>
          <w:sz w:val="20"/>
          <w:szCs w:val="20"/>
        </w:rPr>
        <w:t xml:space="preserve"> conservation calendar.</w:t>
      </w:r>
    </w:p>
    <w:p w:rsidR="00E26880" w:rsidRPr="00E66F3B" w:rsidRDefault="00E26880" w:rsidP="00573F30">
      <w:pPr>
        <w:rPr>
          <w:sz w:val="20"/>
          <w:szCs w:val="20"/>
        </w:rPr>
      </w:pPr>
    </w:p>
    <w:p w:rsidR="00E26880" w:rsidRPr="00E66F3B" w:rsidRDefault="00E26880" w:rsidP="00573F30">
      <w:pPr>
        <w:pStyle w:val="ListParagraph"/>
        <w:numPr>
          <w:ilvl w:val="0"/>
          <w:numId w:val="1"/>
        </w:numPr>
        <w:rPr>
          <w:sz w:val="20"/>
          <w:szCs w:val="20"/>
        </w:rPr>
      </w:pPr>
      <w:r w:rsidRPr="00E66F3B">
        <w:rPr>
          <w:sz w:val="20"/>
          <w:szCs w:val="20"/>
        </w:rPr>
        <w:t xml:space="preserve">Consider participating in </w:t>
      </w:r>
      <w:r w:rsidR="005F227A">
        <w:rPr>
          <w:sz w:val="20"/>
          <w:szCs w:val="20"/>
        </w:rPr>
        <w:t>an area</w:t>
      </w:r>
      <w:r w:rsidRPr="00E66F3B">
        <w:rPr>
          <w:sz w:val="20"/>
          <w:szCs w:val="20"/>
        </w:rPr>
        <w:t xml:space="preserve"> Soil Health Group.</w:t>
      </w:r>
    </w:p>
    <w:p w:rsidR="00E26880" w:rsidRPr="00E66F3B" w:rsidRDefault="00E26880" w:rsidP="00573F30">
      <w:pPr>
        <w:rPr>
          <w:sz w:val="20"/>
          <w:szCs w:val="20"/>
        </w:rPr>
      </w:pPr>
    </w:p>
    <w:p w:rsidR="00E26880" w:rsidRPr="00E66F3B" w:rsidRDefault="00E26880" w:rsidP="00573F30">
      <w:pPr>
        <w:pStyle w:val="ListParagraph"/>
        <w:numPr>
          <w:ilvl w:val="0"/>
          <w:numId w:val="1"/>
        </w:numPr>
        <w:rPr>
          <w:sz w:val="20"/>
          <w:szCs w:val="20"/>
        </w:rPr>
      </w:pPr>
      <w:r w:rsidRPr="00E66F3B">
        <w:rPr>
          <w:sz w:val="20"/>
          <w:szCs w:val="20"/>
        </w:rPr>
        <w:t xml:space="preserve">Participate in the City/County </w:t>
      </w:r>
      <w:r w:rsidR="00A509E6">
        <w:rPr>
          <w:sz w:val="20"/>
          <w:szCs w:val="20"/>
        </w:rPr>
        <w:t>Ag Forum</w:t>
      </w:r>
      <w:r w:rsidRPr="00E66F3B">
        <w:rPr>
          <w:sz w:val="20"/>
          <w:szCs w:val="20"/>
        </w:rPr>
        <w:t xml:space="preserve"> in March</w:t>
      </w:r>
      <w:r w:rsidR="003630E5">
        <w:rPr>
          <w:sz w:val="20"/>
          <w:szCs w:val="20"/>
        </w:rPr>
        <w:t>.</w:t>
      </w:r>
    </w:p>
    <w:p w:rsidR="0049413C" w:rsidRPr="00E66F3B" w:rsidRDefault="0049413C" w:rsidP="00573F30">
      <w:pPr>
        <w:rPr>
          <w:sz w:val="20"/>
          <w:szCs w:val="20"/>
        </w:rPr>
      </w:pPr>
    </w:p>
    <w:p w:rsidR="0049413C" w:rsidRPr="00E66F3B" w:rsidRDefault="0049413C" w:rsidP="00573F30">
      <w:pPr>
        <w:pStyle w:val="ListParagraph"/>
        <w:numPr>
          <w:ilvl w:val="0"/>
          <w:numId w:val="1"/>
        </w:numPr>
        <w:rPr>
          <w:sz w:val="20"/>
          <w:szCs w:val="20"/>
        </w:rPr>
      </w:pPr>
      <w:r w:rsidRPr="00E66F3B">
        <w:rPr>
          <w:sz w:val="20"/>
          <w:szCs w:val="20"/>
        </w:rPr>
        <w:t>Consider sponsoring a tree day open house.</w:t>
      </w:r>
    </w:p>
    <w:p w:rsidR="002205EA" w:rsidRPr="00E66F3B" w:rsidRDefault="002205EA" w:rsidP="00573F30">
      <w:pPr>
        <w:rPr>
          <w:sz w:val="20"/>
          <w:szCs w:val="20"/>
        </w:rPr>
      </w:pPr>
    </w:p>
    <w:p w:rsidR="002205EA" w:rsidRPr="00E66F3B" w:rsidRDefault="002205EA" w:rsidP="00573F30">
      <w:pPr>
        <w:pStyle w:val="ListParagraph"/>
        <w:numPr>
          <w:ilvl w:val="0"/>
          <w:numId w:val="1"/>
        </w:numPr>
        <w:rPr>
          <w:sz w:val="20"/>
          <w:szCs w:val="20"/>
        </w:rPr>
      </w:pPr>
      <w:r w:rsidRPr="00E66F3B">
        <w:rPr>
          <w:sz w:val="20"/>
          <w:szCs w:val="20"/>
        </w:rPr>
        <w:t xml:space="preserve">Observe Soil Stewardship Week by providing </w:t>
      </w:r>
      <w:r w:rsidR="007E7700">
        <w:rPr>
          <w:sz w:val="20"/>
          <w:szCs w:val="20"/>
        </w:rPr>
        <w:t>information</w:t>
      </w:r>
      <w:r w:rsidRPr="00E66F3B">
        <w:rPr>
          <w:sz w:val="20"/>
          <w:szCs w:val="20"/>
        </w:rPr>
        <w:t xml:space="preserve"> to County churches and schools.</w:t>
      </w:r>
    </w:p>
    <w:p w:rsidR="0049413C" w:rsidRPr="00E66F3B" w:rsidRDefault="0049413C" w:rsidP="00573F30">
      <w:pPr>
        <w:rPr>
          <w:sz w:val="20"/>
          <w:szCs w:val="20"/>
        </w:rPr>
      </w:pPr>
    </w:p>
    <w:p w:rsidR="0049413C" w:rsidRPr="00E66F3B" w:rsidRDefault="00856E6E" w:rsidP="00573F30">
      <w:pPr>
        <w:pStyle w:val="ListParagraph"/>
        <w:numPr>
          <w:ilvl w:val="0"/>
          <w:numId w:val="1"/>
        </w:numPr>
        <w:rPr>
          <w:sz w:val="20"/>
          <w:szCs w:val="20"/>
        </w:rPr>
      </w:pPr>
      <w:r>
        <w:rPr>
          <w:sz w:val="20"/>
          <w:szCs w:val="20"/>
        </w:rPr>
        <w:t>Sharing</w:t>
      </w:r>
      <w:r w:rsidR="0049413C" w:rsidRPr="00E66F3B">
        <w:rPr>
          <w:sz w:val="20"/>
          <w:szCs w:val="20"/>
        </w:rPr>
        <w:t xml:space="preserve"> a booth </w:t>
      </w:r>
      <w:r>
        <w:rPr>
          <w:sz w:val="20"/>
          <w:szCs w:val="20"/>
        </w:rPr>
        <w:t xml:space="preserve">with Waseca County P &amp; Z </w:t>
      </w:r>
      <w:r w:rsidR="0049413C" w:rsidRPr="00E66F3B">
        <w:rPr>
          <w:sz w:val="20"/>
          <w:szCs w:val="20"/>
        </w:rPr>
        <w:t>at the County Fair.</w:t>
      </w:r>
    </w:p>
    <w:p w:rsidR="0059679F" w:rsidRPr="00E66F3B" w:rsidRDefault="0059679F" w:rsidP="00573F30">
      <w:pPr>
        <w:rPr>
          <w:sz w:val="20"/>
          <w:szCs w:val="20"/>
        </w:rPr>
      </w:pPr>
    </w:p>
    <w:p w:rsidR="005A62B3" w:rsidRPr="00E66F3B" w:rsidRDefault="0059679F" w:rsidP="00573F30">
      <w:pPr>
        <w:pStyle w:val="ListParagraph"/>
        <w:numPr>
          <w:ilvl w:val="0"/>
          <w:numId w:val="1"/>
        </w:numPr>
        <w:rPr>
          <w:sz w:val="20"/>
          <w:szCs w:val="20"/>
        </w:rPr>
      </w:pPr>
      <w:r w:rsidRPr="00E66F3B">
        <w:rPr>
          <w:sz w:val="20"/>
          <w:szCs w:val="20"/>
        </w:rPr>
        <w:t>Update and promote the SWCD website.</w:t>
      </w:r>
    </w:p>
    <w:p w:rsidR="00F01E23" w:rsidRPr="00E66F3B" w:rsidRDefault="00F01E23" w:rsidP="00573F30">
      <w:pPr>
        <w:rPr>
          <w:sz w:val="20"/>
          <w:szCs w:val="20"/>
        </w:rPr>
      </w:pPr>
    </w:p>
    <w:p w:rsidR="005A62B3" w:rsidRPr="00E66F3B" w:rsidRDefault="00F01E23" w:rsidP="00573F30">
      <w:pPr>
        <w:pStyle w:val="ListParagraph"/>
        <w:numPr>
          <w:ilvl w:val="0"/>
          <w:numId w:val="1"/>
        </w:numPr>
        <w:rPr>
          <w:sz w:val="20"/>
          <w:szCs w:val="20"/>
        </w:rPr>
      </w:pPr>
      <w:r w:rsidRPr="00E66F3B">
        <w:rPr>
          <w:sz w:val="20"/>
          <w:szCs w:val="20"/>
        </w:rPr>
        <w:t>Participate in the County Feedlot Site Inspection Team – Site Inspections.</w:t>
      </w:r>
    </w:p>
    <w:p w:rsidR="00F01E23" w:rsidRPr="00E66F3B" w:rsidRDefault="00F01E23" w:rsidP="00573F30">
      <w:pPr>
        <w:rPr>
          <w:sz w:val="20"/>
          <w:szCs w:val="20"/>
        </w:rPr>
      </w:pPr>
    </w:p>
    <w:p w:rsidR="005A62B3" w:rsidRPr="00E66F3B" w:rsidRDefault="005A62B3" w:rsidP="00573F30">
      <w:pPr>
        <w:pStyle w:val="ListParagraph"/>
        <w:numPr>
          <w:ilvl w:val="0"/>
          <w:numId w:val="1"/>
        </w:numPr>
        <w:rPr>
          <w:sz w:val="20"/>
          <w:szCs w:val="20"/>
        </w:rPr>
      </w:pPr>
      <w:r w:rsidRPr="00E66F3B">
        <w:rPr>
          <w:sz w:val="20"/>
          <w:szCs w:val="20"/>
        </w:rPr>
        <w:t>Distribute an NRCS soil health broch</w:t>
      </w:r>
      <w:r w:rsidR="00C54597" w:rsidRPr="00E66F3B">
        <w:rPr>
          <w:sz w:val="20"/>
          <w:szCs w:val="20"/>
        </w:rPr>
        <w:t xml:space="preserve">ure to all </w:t>
      </w:r>
      <w:r w:rsidR="00241C6D" w:rsidRPr="00E66F3B">
        <w:rPr>
          <w:sz w:val="20"/>
          <w:szCs w:val="20"/>
        </w:rPr>
        <w:t>landowner’s</w:t>
      </w:r>
      <w:r w:rsidR="00C54597" w:rsidRPr="00E66F3B">
        <w:rPr>
          <w:sz w:val="20"/>
          <w:szCs w:val="20"/>
        </w:rPr>
        <w:t xml:space="preserve"> contacts.</w:t>
      </w:r>
    </w:p>
    <w:p w:rsidR="00285BF1" w:rsidRPr="00E66F3B" w:rsidRDefault="00285BF1" w:rsidP="00573F30">
      <w:pPr>
        <w:rPr>
          <w:sz w:val="20"/>
          <w:szCs w:val="20"/>
        </w:rPr>
      </w:pPr>
    </w:p>
    <w:p w:rsidR="00E66F3B" w:rsidRDefault="00285BF1" w:rsidP="00E66F3B">
      <w:pPr>
        <w:pStyle w:val="ListParagraph"/>
        <w:numPr>
          <w:ilvl w:val="0"/>
          <w:numId w:val="1"/>
        </w:numPr>
        <w:rPr>
          <w:sz w:val="20"/>
          <w:szCs w:val="20"/>
        </w:rPr>
      </w:pPr>
      <w:r w:rsidRPr="00E66F3B">
        <w:rPr>
          <w:sz w:val="20"/>
          <w:szCs w:val="20"/>
        </w:rPr>
        <w:t>Participate in the MASWCD State Convention.</w:t>
      </w:r>
    </w:p>
    <w:p w:rsidR="00C07231" w:rsidRPr="00C07231" w:rsidRDefault="00C07231" w:rsidP="00C07231">
      <w:pPr>
        <w:pStyle w:val="ListParagraph"/>
        <w:rPr>
          <w:sz w:val="20"/>
          <w:szCs w:val="20"/>
        </w:rPr>
      </w:pPr>
    </w:p>
    <w:p w:rsidR="00C07231" w:rsidRPr="00C07231" w:rsidRDefault="00C07231" w:rsidP="00C07231">
      <w:pPr>
        <w:pStyle w:val="ListParagraph"/>
        <w:rPr>
          <w:sz w:val="20"/>
          <w:szCs w:val="20"/>
        </w:rPr>
      </w:pPr>
    </w:p>
    <w:p w:rsidR="00E66F3B" w:rsidRPr="00E66F3B" w:rsidRDefault="00E66F3B" w:rsidP="00E66F3B">
      <w:pPr>
        <w:pStyle w:val="Title"/>
      </w:pPr>
      <w:r>
        <w:t>Other Waseca SWCD Operational Actions</w:t>
      </w:r>
    </w:p>
    <w:p w:rsidR="00E66F3B" w:rsidRPr="00E66F3B" w:rsidRDefault="00E66F3B" w:rsidP="00E66F3B">
      <w:pPr>
        <w:pStyle w:val="ListParagraph"/>
        <w:numPr>
          <w:ilvl w:val="0"/>
          <w:numId w:val="5"/>
        </w:numPr>
        <w:rPr>
          <w:sz w:val="20"/>
          <w:szCs w:val="20"/>
        </w:rPr>
      </w:pPr>
      <w:r w:rsidRPr="00E66F3B">
        <w:rPr>
          <w:sz w:val="20"/>
          <w:szCs w:val="20"/>
        </w:rPr>
        <w:t>Assist Waseca County with development and implementation of a comprehensive County Forest Management Plan.</w:t>
      </w:r>
    </w:p>
    <w:p w:rsidR="00E66F3B" w:rsidRPr="00E66F3B" w:rsidRDefault="00E66F3B" w:rsidP="00E66F3B">
      <w:pPr>
        <w:rPr>
          <w:sz w:val="20"/>
          <w:szCs w:val="20"/>
        </w:rPr>
      </w:pPr>
    </w:p>
    <w:p w:rsidR="00E66F3B" w:rsidRPr="00E66F3B" w:rsidRDefault="00E66F3B" w:rsidP="00E66F3B">
      <w:pPr>
        <w:pStyle w:val="ListParagraph"/>
        <w:numPr>
          <w:ilvl w:val="0"/>
          <w:numId w:val="5"/>
        </w:numPr>
        <w:rPr>
          <w:sz w:val="20"/>
          <w:szCs w:val="20"/>
        </w:rPr>
      </w:pPr>
      <w:r w:rsidRPr="00E66F3B">
        <w:rPr>
          <w:sz w:val="20"/>
          <w:szCs w:val="20"/>
        </w:rPr>
        <w:t>Assist Waseca County with facilitating the Goose Lake Park buckthorn control plan.</w:t>
      </w:r>
    </w:p>
    <w:p w:rsidR="00E66F3B" w:rsidRPr="00E66F3B" w:rsidRDefault="00E66F3B" w:rsidP="00E66F3B">
      <w:pPr>
        <w:rPr>
          <w:sz w:val="20"/>
          <w:szCs w:val="20"/>
        </w:rPr>
      </w:pPr>
    </w:p>
    <w:p w:rsidR="00E66F3B" w:rsidRPr="00E66F3B" w:rsidRDefault="00E66F3B" w:rsidP="00E66F3B">
      <w:pPr>
        <w:pStyle w:val="ListParagraph"/>
        <w:numPr>
          <w:ilvl w:val="0"/>
          <w:numId w:val="5"/>
        </w:numPr>
        <w:rPr>
          <w:sz w:val="20"/>
          <w:szCs w:val="20"/>
        </w:rPr>
      </w:pPr>
      <w:r w:rsidRPr="00E66F3B">
        <w:rPr>
          <w:sz w:val="20"/>
          <w:szCs w:val="20"/>
        </w:rPr>
        <w:t>Sponsor a tree program and promote tree planting for windbreaks, wildlife habitat, and erosion control purposes.</w:t>
      </w:r>
    </w:p>
    <w:p w:rsidR="00E66F3B" w:rsidRPr="00E66F3B" w:rsidRDefault="00E66F3B" w:rsidP="00E66F3B">
      <w:pPr>
        <w:rPr>
          <w:sz w:val="20"/>
          <w:szCs w:val="20"/>
        </w:rPr>
      </w:pPr>
    </w:p>
    <w:p w:rsidR="00E66F3B" w:rsidRPr="00E66F3B" w:rsidRDefault="00E66F3B" w:rsidP="00E66F3B">
      <w:pPr>
        <w:pStyle w:val="ListParagraph"/>
        <w:numPr>
          <w:ilvl w:val="0"/>
          <w:numId w:val="5"/>
        </w:numPr>
        <w:rPr>
          <w:sz w:val="20"/>
          <w:szCs w:val="20"/>
        </w:rPr>
      </w:pPr>
      <w:r w:rsidRPr="00E66F3B">
        <w:rPr>
          <w:sz w:val="20"/>
          <w:szCs w:val="20"/>
        </w:rPr>
        <w:t>Meet with the County Commissioners in June to discuss the Districts 201</w:t>
      </w:r>
      <w:r w:rsidR="003E1F63">
        <w:rPr>
          <w:sz w:val="20"/>
          <w:szCs w:val="20"/>
        </w:rPr>
        <w:t>9</w:t>
      </w:r>
      <w:r w:rsidRPr="00E66F3B">
        <w:rPr>
          <w:sz w:val="20"/>
          <w:szCs w:val="20"/>
        </w:rPr>
        <w:t xml:space="preserve"> Budget and County Operational Allocation.</w:t>
      </w:r>
    </w:p>
    <w:p w:rsidR="00E66F3B" w:rsidRPr="00E66F3B" w:rsidRDefault="00E66F3B" w:rsidP="00E66F3B">
      <w:pPr>
        <w:rPr>
          <w:sz w:val="20"/>
          <w:szCs w:val="20"/>
        </w:rPr>
      </w:pPr>
    </w:p>
    <w:p w:rsidR="00E66F3B" w:rsidRDefault="00E66F3B" w:rsidP="00C07231">
      <w:pPr>
        <w:pStyle w:val="ListParagraph"/>
        <w:numPr>
          <w:ilvl w:val="0"/>
          <w:numId w:val="5"/>
        </w:numPr>
        <w:rPr>
          <w:sz w:val="20"/>
          <w:szCs w:val="20"/>
        </w:rPr>
      </w:pPr>
      <w:r w:rsidRPr="00E66F3B">
        <w:rPr>
          <w:sz w:val="20"/>
          <w:szCs w:val="20"/>
        </w:rPr>
        <w:t>Meet with the Steele County SWCD Board in November to discuss continuation of the Services Agreement.</w:t>
      </w:r>
    </w:p>
    <w:p w:rsidR="005F227A" w:rsidRPr="005F227A" w:rsidRDefault="005F227A" w:rsidP="005F227A">
      <w:pPr>
        <w:pStyle w:val="ListParagraph"/>
        <w:rPr>
          <w:sz w:val="20"/>
          <w:szCs w:val="20"/>
        </w:rPr>
      </w:pPr>
    </w:p>
    <w:p w:rsidR="005F227A" w:rsidRPr="00C07231" w:rsidRDefault="005F227A" w:rsidP="00C07231">
      <w:pPr>
        <w:pStyle w:val="ListParagraph"/>
        <w:numPr>
          <w:ilvl w:val="0"/>
          <w:numId w:val="5"/>
        </w:numPr>
        <w:rPr>
          <w:sz w:val="20"/>
          <w:szCs w:val="20"/>
        </w:rPr>
      </w:pPr>
      <w:r>
        <w:rPr>
          <w:sz w:val="20"/>
          <w:szCs w:val="20"/>
        </w:rPr>
        <w:t>Utilize a portion of the Capacity Grant to assist landowners with the application of cover crops to promote soil health and soil erosion reduction.</w:t>
      </w:r>
    </w:p>
    <w:p w:rsidR="00C07231" w:rsidRDefault="00C07231" w:rsidP="00E66F3B">
      <w:pPr>
        <w:jc w:val="center"/>
        <w:rPr>
          <w:sz w:val="16"/>
          <w:szCs w:val="16"/>
        </w:rPr>
      </w:pPr>
    </w:p>
    <w:p w:rsidR="00C07231" w:rsidRDefault="00C07231" w:rsidP="00E66F3B">
      <w:pPr>
        <w:jc w:val="center"/>
        <w:rPr>
          <w:sz w:val="16"/>
          <w:szCs w:val="16"/>
        </w:rPr>
      </w:pPr>
    </w:p>
    <w:p w:rsidR="00E66F3B" w:rsidRPr="00864EE2" w:rsidRDefault="00373B61" w:rsidP="00E66F3B">
      <w:pPr>
        <w:jc w:val="center"/>
        <w:rPr>
          <w:sz w:val="20"/>
          <w:szCs w:val="20"/>
        </w:rPr>
      </w:pPr>
      <w:r>
        <w:rPr>
          <w:sz w:val="20"/>
          <w:szCs w:val="20"/>
        </w:rPr>
        <w:t>A</w:t>
      </w:r>
      <w:r w:rsidR="00E66F3B" w:rsidRPr="00864EE2">
        <w:rPr>
          <w:sz w:val="20"/>
          <w:szCs w:val="20"/>
        </w:rPr>
        <w:t>ll programs and services of the District are offered on a nondiscriminatory basis, without regard to race, color, national origin, religion, sex, age marital status or handicap.</w:t>
      </w:r>
    </w:p>
    <w:sectPr w:rsidR="00E66F3B" w:rsidRPr="00864EE2" w:rsidSect="00864EE2">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4B" w:rsidRDefault="007B554B" w:rsidP="00EA724D">
      <w:r>
        <w:separator/>
      </w:r>
    </w:p>
  </w:endnote>
  <w:endnote w:type="continuationSeparator" w:id="0">
    <w:p w:rsidR="007B554B" w:rsidRDefault="007B554B" w:rsidP="00EA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8" w:rsidRDefault="00F9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62985"/>
      <w:docPartObj>
        <w:docPartGallery w:val="Page Numbers (Bottom of Page)"/>
        <w:docPartUnique/>
      </w:docPartObj>
    </w:sdtPr>
    <w:sdtEndPr>
      <w:rPr>
        <w:color w:val="808080" w:themeColor="background1" w:themeShade="80"/>
        <w:spacing w:val="60"/>
      </w:rPr>
    </w:sdtEndPr>
    <w:sdtContent>
      <w:p w:rsidR="00864EE2" w:rsidRDefault="00864E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EBB">
          <w:rPr>
            <w:noProof/>
          </w:rPr>
          <w:t>2</w:t>
        </w:r>
        <w:r>
          <w:rPr>
            <w:noProof/>
          </w:rPr>
          <w:fldChar w:fldCharType="end"/>
        </w:r>
        <w:r>
          <w:t xml:space="preserve"> | </w:t>
        </w:r>
        <w:r>
          <w:rPr>
            <w:color w:val="808080" w:themeColor="background1" w:themeShade="80"/>
            <w:spacing w:val="60"/>
          </w:rPr>
          <w:t>Page</w:t>
        </w:r>
      </w:p>
    </w:sdtContent>
  </w:sdt>
  <w:p w:rsidR="00864EE2" w:rsidRDefault="00864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8" w:rsidRDefault="00F97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4B" w:rsidRDefault="007B554B" w:rsidP="00EA724D">
      <w:r>
        <w:separator/>
      </w:r>
    </w:p>
  </w:footnote>
  <w:footnote w:type="continuationSeparator" w:id="0">
    <w:p w:rsidR="007B554B" w:rsidRDefault="007B554B" w:rsidP="00EA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8" w:rsidRDefault="00F9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8" w:rsidRDefault="00F9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8" w:rsidRDefault="00F97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A3"/>
    <w:multiLevelType w:val="hybridMultilevel"/>
    <w:tmpl w:val="9D4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A04"/>
    <w:multiLevelType w:val="hybridMultilevel"/>
    <w:tmpl w:val="214E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6FF"/>
    <w:multiLevelType w:val="hybridMultilevel"/>
    <w:tmpl w:val="09D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3C26"/>
    <w:multiLevelType w:val="hybridMultilevel"/>
    <w:tmpl w:val="9E9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12C37"/>
    <w:multiLevelType w:val="hybridMultilevel"/>
    <w:tmpl w:val="DD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C046E"/>
    <w:multiLevelType w:val="hybridMultilevel"/>
    <w:tmpl w:val="812853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D5AE8"/>
    <w:multiLevelType w:val="hybridMultilevel"/>
    <w:tmpl w:val="F512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47A3B"/>
    <w:multiLevelType w:val="hybridMultilevel"/>
    <w:tmpl w:val="EB2C7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45163F"/>
    <w:multiLevelType w:val="hybridMultilevel"/>
    <w:tmpl w:val="399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E7BB3"/>
    <w:multiLevelType w:val="hybridMultilevel"/>
    <w:tmpl w:val="C9E4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99A"/>
    <w:multiLevelType w:val="hybridMultilevel"/>
    <w:tmpl w:val="A0C2AC78"/>
    <w:lvl w:ilvl="0" w:tplc="C548DB3A">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E555F"/>
    <w:multiLevelType w:val="hybridMultilevel"/>
    <w:tmpl w:val="DCE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532D0"/>
    <w:multiLevelType w:val="hybridMultilevel"/>
    <w:tmpl w:val="0CCE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23E79"/>
    <w:multiLevelType w:val="hybridMultilevel"/>
    <w:tmpl w:val="B5E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654D9"/>
    <w:multiLevelType w:val="hybridMultilevel"/>
    <w:tmpl w:val="9742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13"/>
  </w:num>
  <w:num w:numId="6">
    <w:abstractNumId w:val="11"/>
  </w:num>
  <w:num w:numId="7">
    <w:abstractNumId w:val="3"/>
  </w:num>
  <w:num w:numId="8">
    <w:abstractNumId w:val="6"/>
  </w:num>
  <w:num w:numId="9">
    <w:abstractNumId w:val="8"/>
  </w:num>
  <w:num w:numId="10">
    <w:abstractNumId w:val="12"/>
  </w:num>
  <w:num w:numId="11">
    <w:abstractNumId w:val="1"/>
  </w:num>
  <w:num w:numId="12">
    <w:abstractNumId w:val="5"/>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73"/>
    <w:rsid w:val="000A68EF"/>
    <w:rsid w:val="000B1333"/>
    <w:rsid w:val="001551F4"/>
    <w:rsid w:val="00164BFC"/>
    <w:rsid w:val="0018263F"/>
    <w:rsid w:val="00190910"/>
    <w:rsid w:val="001B5668"/>
    <w:rsid w:val="001C0C47"/>
    <w:rsid w:val="00213FF2"/>
    <w:rsid w:val="002205EA"/>
    <w:rsid w:val="00241C6D"/>
    <w:rsid w:val="002828DD"/>
    <w:rsid w:val="00285BF1"/>
    <w:rsid w:val="002E7320"/>
    <w:rsid w:val="0030286A"/>
    <w:rsid w:val="00310243"/>
    <w:rsid w:val="00314F35"/>
    <w:rsid w:val="00332229"/>
    <w:rsid w:val="003630E5"/>
    <w:rsid w:val="00373B61"/>
    <w:rsid w:val="003A2EBB"/>
    <w:rsid w:val="003C5F33"/>
    <w:rsid w:val="003D057E"/>
    <w:rsid w:val="003E1F63"/>
    <w:rsid w:val="003E6DD0"/>
    <w:rsid w:val="0049413C"/>
    <w:rsid w:val="004B1ABE"/>
    <w:rsid w:val="004B1BC8"/>
    <w:rsid w:val="00550187"/>
    <w:rsid w:val="00561F5C"/>
    <w:rsid w:val="00573F30"/>
    <w:rsid w:val="0059679F"/>
    <w:rsid w:val="005A0CE5"/>
    <w:rsid w:val="005A62B3"/>
    <w:rsid w:val="005F227A"/>
    <w:rsid w:val="005F3968"/>
    <w:rsid w:val="006323B8"/>
    <w:rsid w:val="006C7A42"/>
    <w:rsid w:val="006D16FE"/>
    <w:rsid w:val="006E3B69"/>
    <w:rsid w:val="00710AB7"/>
    <w:rsid w:val="007440E8"/>
    <w:rsid w:val="00780FD4"/>
    <w:rsid w:val="007B554B"/>
    <w:rsid w:val="007D7EF1"/>
    <w:rsid w:val="007E7700"/>
    <w:rsid w:val="00856E6E"/>
    <w:rsid w:val="00864EE2"/>
    <w:rsid w:val="008B429D"/>
    <w:rsid w:val="008C27AB"/>
    <w:rsid w:val="009222D0"/>
    <w:rsid w:val="00941637"/>
    <w:rsid w:val="00982476"/>
    <w:rsid w:val="009D1746"/>
    <w:rsid w:val="00A509E6"/>
    <w:rsid w:val="00A50FB2"/>
    <w:rsid w:val="00AC522F"/>
    <w:rsid w:val="00AD1792"/>
    <w:rsid w:val="00B31558"/>
    <w:rsid w:val="00B4426E"/>
    <w:rsid w:val="00B75B63"/>
    <w:rsid w:val="00B97DDF"/>
    <w:rsid w:val="00BD7E2F"/>
    <w:rsid w:val="00C03C40"/>
    <w:rsid w:val="00C06A73"/>
    <w:rsid w:val="00C07231"/>
    <w:rsid w:val="00C54597"/>
    <w:rsid w:val="00C71AAE"/>
    <w:rsid w:val="00D00136"/>
    <w:rsid w:val="00D64E34"/>
    <w:rsid w:val="00DA5522"/>
    <w:rsid w:val="00DB06B9"/>
    <w:rsid w:val="00DE397C"/>
    <w:rsid w:val="00E057F5"/>
    <w:rsid w:val="00E26880"/>
    <w:rsid w:val="00E64F1D"/>
    <w:rsid w:val="00E66F3B"/>
    <w:rsid w:val="00E67292"/>
    <w:rsid w:val="00E75D4B"/>
    <w:rsid w:val="00EA724D"/>
    <w:rsid w:val="00EC166A"/>
    <w:rsid w:val="00F01E23"/>
    <w:rsid w:val="00F46299"/>
    <w:rsid w:val="00F56F81"/>
    <w:rsid w:val="00F62B41"/>
    <w:rsid w:val="00F801FB"/>
    <w:rsid w:val="00F8650C"/>
    <w:rsid w:val="00F9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180DE4D-3113-432A-91E9-FDE0AB56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320"/>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3C5F33"/>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573F30"/>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968"/>
    <w:rPr>
      <w:rFonts w:eastAsiaTheme="minorEastAsia"/>
      <w:lang w:eastAsia="ja-JP"/>
    </w:rPr>
  </w:style>
  <w:style w:type="character" w:customStyle="1" w:styleId="NoSpacingChar">
    <w:name w:val="No Spacing Char"/>
    <w:basedOn w:val="DefaultParagraphFont"/>
    <w:link w:val="NoSpacing"/>
    <w:uiPriority w:val="1"/>
    <w:rsid w:val="005F3968"/>
    <w:rPr>
      <w:rFonts w:eastAsiaTheme="minorEastAsia"/>
      <w:lang w:eastAsia="ja-JP"/>
    </w:rPr>
  </w:style>
  <w:style w:type="paragraph" w:styleId="BalloonText">
    <w:name w:val="Balloon Text"/>
    <w:basedOn w:val="Normal"/>
    <w:link w:val="BalloonTextChar"/>
    <w:uiPriority w:val="99"/>
    <w:semiHidden/>
    <w:unhideWhenUsed/>
    <w:rsid w:val="005F3968"/>
    <w:rPr>
      <w:rFonts w:ascii="Tahoma" w:hAnsi="Tahoma" w:cs="Tahoma"/>
      <w:sz w:val="16"/>
      <w:szCs w:val="16"/>
    </w:rPr>
  </w:style>
  <w:style w:type="character" w:customStyle="1" w:styleId="BalloonTextChar">
    <w:name w:val="Balloon Text Char"/>
    <w:basedOn w:val="DefaultParagraphFont"/>
    <w:link w:val="BalloonText"/>
    <w:uiPriority w:val="99"/>
    <w:semiHidden/>
    <w:rsid w:val="005F3968"/>
    <w:rPr>
      <w:rFonts w:ascii="Tahoma" w:hAnsi="Tahoma" w:cs="Tahoma"/>
      <w:sz w:val="16"/>
      <w:szCs w:val="16"/>
    </w:rPr>
  </w:style>
  <w:style w:type="paragraph" w:styleId="Title">
    <w:name w:val="Title"/>
    <w:basedOn w:val="Normal"/>
    <w:next w:val="Normal"/>
    <w:link w:val="TitleChar"/>
    <w:uiPriority w:val="10"/>
    <w:qFormat/>
    <w:rsid w:val="002E7320"/>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2E7320"/>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2E7320"/>
    <w:rPr>
      <w:rFonts w:asciiTheme="majorHAnsi" w:eastAsiaTheme="majorEastAsia" w:hAnsiTheme="majorHAnsi" w:cstheme="majorBidi"/>
      <w:b/>
      <w:bCs/>
      <w:color w:val="65281B" w:themeColor="accent1" w:themeShade="BF"/>
      <w:sz w:val="28"/>
      <w:szCs w:val="28"/>
    </w:rPr>
  </w:style>
  <w:style w:type="paragraph" w:styleId="Subtitle">
    <w:name w:val="Subtitle"/>
    <w:basedOn w:val="Normal"/>
    <w:next w:val="Normal"/>
    <w:link w:val="SubtitleChar"/>
    <w:uiPriority w:val="11"/>
    <w:qFormat/>
    <w:rsid w:val="002E7320"/>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2E7320"/>
    <w:rPr>
      <w:rFonts w:asciiTheme="majorHAnsi" w:eastAsiaTheme="majorEastAsia" w:hAnsiTheme="majorHAnsi" w:cstheme="majorBidi"/>
      <w:i/>
      <w:iCs/>
      <w:color w:val="873624" w:themeColor="accent1"/>
      <w:spacing w:val="15"/>
      <w:sz w:val="24"/>
      <w:szCs w:val="24"/>
    </w:rPr>
  </w:style>
  <w:style w:type="paragraph" w:styleId="Header">
    <w:name w:val="header"/>
    <w:basedOn w:val="Normal"/>
    <w:link w:val="HeaderChar"/>
    <w:uiPriority w:val="99"/>
    <w:unhideWhenUsed/>
    <w:rsid w:val="00EA724D"/>
    <w:pPr>
      <w:tabs>
        <w:tab w:val="center" w:pos="4680"/>
        <w:tab w:val="right" w:pos="9360"/>
      </w:tabs>
    </w:pPr>
  </w:style>
  <w:style w:type="character" w:customStyle="1" w:styleId="HeaderChar">
    <w:name w:val="Header Char"/>
    <w:basedOn w:val="DefaultParagraphFont"/>
    <w:link w:val="Header"/>
    <w:uiPriority w:val="99"/>
    <w:rsid w:val="00EA724D"/>
  </w:style>
  <w:style w:type="paragraph" w:styleId="Footer">
    <w:name w:val="footer"/>
    <w:basedOn w:val="Normal"/>
    <w:link w:val="FooterChar"/>
    <w:uiPriority w:val="99"/>
    <w:unhideWhenUsed/>
    <w:rsid w:val="00EA724D"/>
    <w:pPr>
      <w:tabs>
        <w:tab w:val="center" w:pos="4680"/>
        <w:tab w:val="right" w:pos="9360"/>
      </w:tabs>
    </w:pPr>
  </w:style>
  <w:style w:type="character" w:customStyle="1" w:styleId="FooterChar">
    <w:name w:val="Footer Char"/>
    <w:basedOn w:val="DefaultParagraphFont"/>
    <w:link w:val="Footer"/>
    <w:uiPriority w:val="99"/>
    <w:rsid w:val="00EA724D"/>
  </w:style>
  <w:style w:type="character" w:customStyle="1" w:styleId="Heading2Char">
    <w:name w:val="Heading 2 Char"/>
    <w:basedOn w:val="DefaultParagraphFont"/>
    <w:link w:val="Heading2"/>
    <w:uiPriority w:val="9"/>
    <w:rsid w:val="003C5F33"/>
    <w:rPr>
      <w:rFonts w:asciiTheme="majorHAnsi" w:eastAsiaTheme="majorEastAsia" w:hAnsiTheme="majorHAnsi" w:cstheme="majorBidi"/>
      <w:b/>
      <w:bCs/>
      <w:color w:val="873624" w:themeColor="accent1"/>
      <w:sz w:val="26"/>
      <w:szCs w:val="26"/>
    </w:rPr>
  </w:style>
  <w:style w:type="character" w:styleId="IntenseEmphasis">
    <w:name w:val="Intense Emphasis"/>
    <w:basedOn w:val="DefaultParagraphFont"/>
    <w:uiPriority w:val="21"/>
    <w:qFormat/>
    <w:rsid w:val="003C5F33"/>
    <w:rPr>
      <w:b/>
      <w:bCs/>
      <w:i/>
      <w:iCs/>
      <w:color w:val="873624" w:themeColor="accent1"/>
    </w:rPr>
  </w:style>
  <w:style w:type="character" w:customStyle="1" w:styleId="Heading3Char">
    <w:name w:val="Heading 3 Char"/>
    <w:basedOn w:val="DefaultParagraphFont"/>
    <w:link w:val="Heading3"/>
    <w:uiPriority w:val="9"/>
    <w:rsid w:val="00573F30"/>
    <w:rPr>
      <w:rFonts w:asciiTheme="majorHAnsi" w:eastAsiaTheme="majorEastAsia" w:hAnsiTheme="majorHAnsi" w:cstheme="majorBidi"/>
      <w:b/>
      <w:bCs/>
      <w:color w:val="873624" w:themeColor="accent1"/>
    </w:rPr>
  </w:style>
  <w:style w:type="paragraph" w:styleId="ListParagraph">
    <w:name w:val="List Paragraph"/>
    <w:basedOn w:val="Normal"/>
    <w:uiPriority w:val="34"/>
    <w:qFormat/>
    <w:rsid w:val="00573F30"/>
    <w:pPr>
      <w:ind w:left="720"/>
      <w:contextualSpacing/>
    </w:pPr>
  </w:style>
  <w:style w:type="paragraph" w:customStyle="1" w:styleId="Default">
    <w:name w:val="Default"/>
    <w:rsid w:val="003E6DD0"/>
    <w:pPr>
      <w:autoSpaceDE w:val="0"/>
      <w:autoSpaceDN w:val="0"/>
      <w:adjustRightInd w:val="0"/>
    </w:pPr>
    <w:rPr>
      <w:rFonts w:ascii="Calibri" w:eastAsia="Times New Roman" w:hAnsi="Calibri" w:cs="Calibri"/>
      <w:color w:val="000000"/>
      <w:sz w:val="24"/>
      <w:szCs w:val="24"/>
    </w:rPr>
  </w:style>
  <w:style w:type="character" w:styleId="Hyperlink">
    <w:name w:val="Hyperlink"/>
    <w:uiPriority w:val="99"/>
    <w:unhideWhenUsed/>
    <w:rsid w:val="003E6DD0"/>
    <w:rPr>
      <w:strike w:val="0"/>
      <w:dstrike w:val="0"/>
      <w:color w:val="0076A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secaswcd.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D9CD-D9F0-4DBE-90B7-A4F0E670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 of Work - 2018</vt:lpstr>
    </vt:vector>
  </TitlesOfParts>
  <Company>USDA</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Work - 2018</dc:title>
  <dc:subject>Waseca Soil and Water Conservation District</dc:subject>
  <dc:creator>Justman, Adrienne - NRCS, Owatonna, MN</dc:creator>
  <cp:lastModifiedBy>Brummund, Cheri - NRCS-CD, Waseca, MN</cp:lastModifiedBy>
  <cp:revision>2</cp:revision>
  <cp:lastPrinted>2018-01-05T19:14:00Z</cp:lastPrinted>
  <dcterms:created xsi:type="dcterms:W3CDTF">2018-01-12T17:47:00Z</dcterms:created>
  <dcterms:modified xsi:type="dcterms:W3CDTF">2018-01-12T17:47:00Z</dcterms:modified>
</cp:coreProperties>
</file>