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14" w:rsidRDefault="000E352B">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6F7814" w:rsidRDefault="000E352B">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6F7814" w:rsidRDefault="000E352B">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CREP Outreach and Implementation 2022</w:t>
      </w:r>
    </w:p>
    <w:p w:rsidR="006F7814" w:rsidRDefault="006F7814">
      <w:pPr>
        <w:widowControl w:val="0"/>
        <w:spacing w:after="0"/>
        <w:rPr>
          <w:rFonts w:asciiTheme="majorHAnsi" w:hAnsiTheme="majorHAnsi"/>
          <w:sz w:val="20"/>
          <w:szCs w:val="20"/>
        </w:rPr>
      </w:pPr>
    </w:p>
    <w:p w:rsidR="006F7814" w:rsidRDefault="006F7814">
      <w:pPr>
        <w:widowControl w:val="0"/>
        <w:spacing w:after="0"/>
        <w:rPr>
          <w:rFonts w:asciiTheme="majorHAnsi" w:hAnsiTheme="majorHAnsi"/>
          <w:b/>
          <w:color w:val="548DD4" w:themeColor="text2" w:themeTint="99"/>
          <w:sz w:val="24"/>
          <w:szCs w:val="24"/>
        </w:rPr>
      </w:pPr>
    </w:p>
    <w:p w:rsidR="006F7814" w:rsidRDefault="000E352B">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2022 - CREP Outreach and Implementation (Waseca SWCD) </w:t>
      </w:r>
    </w:p>
    <w:p w:rsidR="006F7814" w:rsidRDefault="000E352B">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P22-7037</w:t>
      </w:r>
    </w:p>
    <w:p w:rsidR="006F7814" w:rsidRDefault="000E352B">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Waseca SWCD</w:t>
      </w:r>
      <w:r>
        <w:rPr>
          <w:rFonts w:asciiTheme="majorHAnsi" w:hAnsiTheme="majorHAnsi"/>
          <w:color w:val="548DD4" w:themeColor="text2" w:themeTint="99"/>
          <w:sz w:val="20"/>
          <w:szCs w:val="20"/>
        </w:rPr>
        <w:tab/>
      </w:r>
    </w:p>
    <w:p w:rsidR="006F7814" w:rsidRDefault="006F7814">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3001"/>
        <w:gridCol w:w="4508"/>
        <w:gridCol w:w="3093"/>
        <w:gridCol w:w="4017"/>
      </w:tblGrid>
      <w:tr w:rsidR="006F7814" w:rsidTr="006F7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6F7814" w:rsidRDefault="000E352B">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6F7814" w:rsidRDefault="000E352B">
            <w:pPr>
              <w:widowControl w:val="0"/>
              <w:spacing w:line="276" w:lineRule="auto"/>
              <w:cnfStyle w:val="100000000000" w:firstRow="1" w:lastRow="0" w:firstColumn="0" w:lastColumn="0" w:oddVBand="0" w:evenVBand="0" w:oddHBand="0" w:evenHBand="0" w:firstRowFirstColumn="0" w:firstRowLastColumn="0" w:lastRowFirstColumn="0" w:lastRowLastColumn="0"/>
            </w:pPr>
            <w:r>
              <w:t>$20,000.00</w:t>
            </w:r>
          </w:p>
        </w:tc>
        <w:tc>
          <w:tcPr>
            <w:tcW w:w="1058" w:type="pct"/>
            <w:tcBorders>
              <w:top w:val="none" w:sz="0" w:space="0" w:color="auto"/>
              <w:bottom w:val="none" w:sz="0" w:space="0" w:color="auto"/>
            </w:tcBorders>
            <w:shd w:val="clear" w:color="auto" w:fill="548DD4" w:themeFill="text2" w:themeFillTint="99"/>
          </w:tcPr>
          <w:p w:rsidR="006F7814" w:rsidRDefault="000E352B">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6F7814" w:rsidRDefault="000E352B">
            <w:pPr>
              <w:widowControl w:val="0"/>
              <w:spacing w:line="276" w:lineRule="auto"/>
              <w:cnfStyle w:val="100000000000" w:firstRow="1" w:lastRow="0" w:firstColumn="0" w:lastColumn="0" w:oddVBand="0" w:evenVBand="0" w:oddHBand="0" w:evenHBand="0" w:firstRowFirstColumn="0" w:firstRowLastColumn="0" w:lastRowFirstColumn="0" w:lastRowLastColumn="0"/>
            </w:pPr>
            <w:r>
              <w:t>11/19/2021</w:t>
            </w:r>
          </w:p>
        </w:tc>
      </w:tr>
      <w:tr w:rsidR="006F7814" w:rsidTr="006F7814">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6F7814" w:rsidRDefault="000E352B">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6F7814" w:rsidRDefault="000E352B">
            <w:pPr>
              <w:widowControl w:val="0"/>
              <w:spacing w:line="276" w:lineRule="auto"/>
              <w:cnfStyle w:val="000000000000" w:firstRow="0" w:lastRow="0" w:firstColumn="0" w:lastColumn="0" w:oddVBand="0" w:evenVBand="0" w:oddHBand="0" w:evenHBand="0" w:firstRowFirstColumn="0" w:firstRowLastColumn="0" w:lastRowFirstColumn="0" w:lastRowLastColumn="0"/>
            </w:pPr>
            <w:r>
              <w:t>$2,000.00</w:t>
            </w:r>
          </w:p>
        </w:tc>
        <w:tc>
          <w:tcPr>
            <w:tcW w:w="1058" w:type="pct"/>
            <w:shd w:val="clear" w:color="auto" w:fill="548DD4" w:themeFill="text2" w:themeFillTint="99"/>
          </w:tcPr>
          <w:p w:rsidR="006F7814" w:rsidRDefault="000E352B">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6F7814" w:rsidRDefault="000E352B">
            <w:pPr>
              <w:widowControl w:val="0"/>
              <w:spacing w:line="276" w:lineRule="auto"/>
              <w:cnfStyle w:val="000000000000" w:firstRow="0" w:lastRow="0" w:firstColumn="0" w:lastColumn="0" w:oddVBand="0" w:evenVBand="0" w:oddHBand="0" w:evenHBand="0" w:firstRowFirstColumn="0" w:firstRowLastColumn="0" w:lastRowFirstColumn="0" w:lastRowLastColumn="0"/>
            </w:pPr>
            <w:r>
              <w:t>6/30/2022</w:t>
            </w:r>
          </w:p>
        </w:tc>
      </w:tr>
      <w:tr w:rsidR="006F7814" w:rsidTr="006F7814">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6F7814" w:rsidRDefault="000E352B">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6F7814" w:rsidRDefault="000E352B">
            <w:pPr>
              <w:widowControl w:val="0"/>
              <w:spacing w:line="276" w:lineRule="auto"/>
              <w:cnfStyle w:val="000000000000" w:firstRow="0" w:lastRow="0" w:firstColumn="0" w:lastColumn="0" w:oddVBand="0" w:evenVBand="0" w:oddHBand="0" w:evenHBand="0" w:firstRowFirstColumn="0" w:firstRowLastColumn="0" w:lastRowFirstColumn="0" w:lastRowLastColumn="0"/>
            </w:pPr>
            <w:r>
              <w:t>10%</w:t>
            </w:r>
          </w:p>
        </w:tc>
        <w:tc>
          <w:tcPr>
            <w:tcW w:w="1058" w:type="pct"/>
            <w:shd w:val="clear" w:color="auto" w:fill="548DD4" w:themeFill="text2" w:themeFillTint="99"/>
          </w:tcPr>
          <w:p w:rsidR="006F7814" w:rsidRDefault="000E352B">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6F7814" w:rsidRDefault="000E352B">
            <w:pPr>
              <w:widowControl w:val="0"/>
              <w:spacing w:line="276" w:lineRule="auto"/>
              <w:cnfStyle w:val="000000000000" w:firstRow="0" w:lastRow="0" w:firstColumn="0" w:lastColumn="0" w:oddVBand="0" w:evenVBand="0" w:oddHBand="0" w:evenHBand="0" w:firstRowFirstColumn="0" w:firstRowLastColumn="0" w:lastRowFirstColumn="0" w:lastRowLastColumn="0"/>
            </w:pPr>
            <w:r>
              <w:t>Mark  Schaetzke</w:t>
            </w:r>
          </w:p>
        </w:tc>
      </w:tr>
      <w:tr w:rsidR="006F7814" w:rsidTr="006F7814">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F7814" w:rsidRDefault="000E352B">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F7814" w:rsidRDefault="000E352B">
            <w:pPr>
              <w:widowControl w:val="0"/>
              <w:cnfStyle w:val="000000000000" w:firstRow="0" w:lastRow="0" w:firstColumn="0" w:lastColumn="0" w:oddVBand="0" w:evenVBand="0" w:oddHBand="0" w:evenHBand="0" w:firstRowFirstColumn="0" w:firstRowLastColumn="0" w:lastRowFirstColumn="0" w:lastRowLastColumn="0"/>
            </w:pPr>
            <w:r>
              <w:t>$20,000.00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F7814" w:rsidRDefault="000E352B">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6F7814" w:rsidRDefault="000E352B">
            <w:pPr>
              <w:widowControl w:val="0"/>
              <w:cnfStyle w:val="000000000000" w:firstRow="0" w:lastRow="0" w:firstColumn="0" w:lastColumn="0" w:oddVBand="0" w:evenVBand="0" w:oddHBand="0" w:evenHBand="0" w:firstRowFirstColumn="0" w:firstRowLastColumn="0" w:lastRowFirstColumn="0" w:lastRowLastColumn="0"/>
            </w:pPr>
            <w:r>
              <w:t>6/30/2022</w:t>
            </w:r>
          </w:p>
        </w:tc>
      </w:tr>
    </w:tbl>
    <w:p w:rsidR="006F7814" w:rsidRDefault="000E352B">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3003"/>
        <w:gridCol w:w="2597"/>
        <w:gridCol w:w="2519"/>
        <w:gridCol w:w="2519"/>
      </w:tblGrid>
      <w:tr w:rsidR="006F7814" w:rsidTr="006F7814">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6F7814" w:rsidRDefault="006F7814">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6F7814" w:rsidRDefault="000E352B">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6F7814" w:rsidRDefault="000E352B">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6F7814" w:rsidRDefault="000E352B">
            <w:pPr>
              <w:widowControl w:val="0"/>
              <w:jc w:val="center"/>
              <w:rPr>
                <w:color w:val="FFFFFF" w:themeColor="background1"/>
              </w:rPr>
            </w:pPr>
            <w:r>
              <w:rPr>
                <w:rFonts w:asciiTheme="minorHAnsi" w:hAnsiTheme="minorHAnsi"/>
                <w:color w:val="FFFFFF" w:themeColor="background1"/>
              </w:rPr>
              <w:t>Balance Remaining*</w:t>
            </w:r>
          </w:p>
        </w:tc>
      </w:tr>
      <w:tr w:rsidR="006F7814" w:rsidTr="006F7814">
        <w:trPr>
          <w:trHeight w:val="60"/>
        </w:trPr>
        <w:tc>
          <w:tcPr>
            <w:tcW w:w="1411" w:type="pct"/>
            <w:shd w:val="clear" w:color="auto" w:fill="D3DFEE" w:themeFill="accent1" w:themeFillTint="3F"/>
          </w:tcPr>
          <w:p w:rsidR="006F7814" w:rsidRDefault="000E352B">
            <w:pPr>
              <w:widowControl w:val="0"/>
              <w:spacing w:line="276" w:lineRule="auto"/>
            </w:pPr>
            <w:r>
              <w:t>Total Grant Amount</w:t>
            </w:r>
          </w:p>
        </w:tc>
        <w:tc>
          <w:tcPr>
            <w:tcW w:w="1220" w:type="pct"/>
            <w:shd w:val="clear" w:color="auto" w:fill="D3DFEE" w:themeFill="accent1" w:themeFillTint="3F"/>
          </w:tcPr>
          <w:p w:rsidR="006F7814" w:rsidRDefault="000E352B">
            <w:pPr>
              <w:widowControl w:val="0"/>
              <w:spacing w:line="276" w:lineRule="auto"/>
              <w:jc w:val="right"/>
            </w:pPr>
            <w:r>
              <w:t>$20,000.00</w:t>
            </w:r>
          </w:p>
        </w:tc>
        <w:tc>
          <w:tcPr>
            <w:tcW w:w="1184" w:type="pct"/>
            <w:shd w:val="clear" w:color="auto" w:fill="D3DFEE" w:themeFill="accent1" w:themeFillTint="3F"/>
          </w:tcPr>
          <w:p w:rsidR="006F7814" w:rsidRDefault="000E352B">
            <w:pPr>
              <w:widowControl w:val="0"/>
              <w:spacing w:line="276" w:lineRule="auto"/>
              <w:jc w:val="right"/>
            </w:pPr>
            <w:r>
              <w:t>$5,936.76</w:t>
            </w:r>
          </w:p>
        </w:tc>
        <w:tc>
          <w:tcPr>
            <w:tcW w:w="1184" w:type="pct"/>
            <w:shd w:val="clear" w:color="auto" w:fill="D3DFEE" w:themeFill="accent1" w:themeFillTint="3F"/>
          </w:tcPr>
          <w:p w:rsidR="006F7814" w:rsidRDefault="000E352B">
            <w:pPr>
              <w:widowControl w:val="0"/>
              <w:jc w:val="right"/>
            </w:pPr>
            <w:r>
              <w:t>$14,063.24</w:t>
            </w:r>
          </w:p>
        </w:tc>
      </w:tr>
      <w:tr w:rsidR="006F7814" w:rsidTr="006F7814">
        <w:trPr>
          <w:trHeight w:val="61"/>
        </w:trPr>
        <w:tc>
          <w:tcPr>
            <w:tcW w:w="1411" w:type="pct"/>
          </w:tcPr>
          <w:p w:rsidR="006F7814" w:rsidRDefault="000E352B">
            <w:pPr>
              <w:widowControl w:val="0"/>
              <w:spacing w:line="276" w:lineRule="auto"/>
            </w:pPr>
            <w:r>
              <w:t>Total Match Amount</w:t>
            </w:r>
          </w:p>
        </w:tc>
        <w:tc>
          <w:tcPr>
            <w:tcW w:w="1220" w:type="pct"/>
          </w:tcPr>
          <w:p w:rsidR="006F7814" w:rsidRDefault="000E352B">
            <w:pPr>
              <w:widowControl w:val="0"/>
              <w:spacing w:line="276" w:lineRule="auto"/>
              <w:jc w:val="right"/>
            </w:pPr>
            <w:r>
              <w:t>$2,000.00</w:t>
            </w:r>
          </w:p>
        </w:tc>
        <w:tc>
          <w:tcPr>
            <w:tcW w:w="1184" w:type="pct"/>
          </w:tcPr>
          <w:p w:rsidR="006F7814" w:rsidRDefault="000E352B">
            <w:pPr>
              <w:widowControl w:val="0"/>
              <w:spacing w:line="276" w:lineRule="auto"/>
              <w:jc w:val="right"/>
            </w:pPr>
            <w:r>
              <w:t>$699.76</w:t>
            </w:r>
          </w:p>
        </w:tc>
        <w:tc>
          <w:tcPr>
            <w:tcW w:w="1184" w:type="pct"/>
          </w:tcPr>
          <w:p w:rsidR="006F7814" w:rsidRDefault="000E352B">
            <w:pPr>
              <w:widowControl w:val="0"/>
              <w:jc w:val="right"/>
            </w:pPr>
            <w:r>
              <w:t>$1,300.24</w:t>
            </w:r>
          </w:p>
        </w:tc>
      </w:tr>
      <w:tr w:rsidR="006F7814" w:rsidTr="006F7814">
        <w:trPr>
          <w:trHeight w:val="61"/>
        </w:trPr>
        <w:tc>
          <w:tcPr>
            <w:tcW w:w="1411" w:type="pct"/>
            <w:shd w:val="clear" w:color="auto" w:fill="D3DFEE" w:themeFill="accent1" w:themeFillTint="3F"/>
          </w:tcPr>
          <w:p w:rsidR="006F7814" w:rsidRDefault="000E352B">
            <w:pPr>
              <w:widowControl w:val="0"/>
            </w:pPr>
            <w:r>
              <w:t>Total Other Funds</w:t>
            </w:r>
          </w:p>
        </w:tc>
        <w:tc>
          <w:tcPr>
            <w:tcW w:w="1220" w:type="pct"/>
            <w:shd w:val="clear" w:color="auto" w:fill="D3DFEE" w:themeFill="accent1" w:themeFillTint="3F"/>
          </w:tcPr>
          <w:p w:rsidR="006F7814" w:rsidRDefault="000E352B">
            <w:pPr>
              <w:widowControl w:val="0"/>
              <w:jc w:val="right"/>
            </w:pPr>
            <w:r>
              <w:t>$0.00</w:t>
            </w:r>
          </w:p>
        </w:tc>
        <w:tc>
          <w:tcPr>
            <w:tcW w:w="1184" w:type="pct"/>
            <w:shd w:val="clear" w:color="auto" w:fill="D3DFEE" w:themeFill="accent1" w:themeFillTint="3F"/>
          </w:tcPr>
          <w:p w:rsidR="006F7814" w:rsidRDefault="000E352B">
            <w:pPr>
              <w:widowControl w:val="0"/>
              <w:jc w:val="right"/>
            </w:pPr>
            <w:r>
              <w:t>$0.00</w:t>
            </w:r>
          </w:p>
        </w:tc>
        <w:tc>
          <w:tcPr>
            <w:tcW w:w="1184" w:type="pct"/>
            <w:shd w:val="clear" w:color="auto" w:fill="D3DFEE" w:themeFill="accent1" w:themeFillTint="3F"/>
          </w:tcPr>
          <w:p w:rsidR="006F7814" w:rsidRDefault="000E352B">
            <w:pPr>
              <w:widowControl w:val="0"/>
              <w:jc w:val="right"/>
            </w:pPr>
            <w:r>
              <w:t>$0.00</w:t>
            </w:r>
          </w:p>
        </w:tc>
      </w:tr>
      <w:tr w:rsidR="006F7814" w:rsidTr="006F7814">
        <w:trPr>
          <w:trHeight w:val="61"/>
        </w:trPr>
        <w:tc>
          <w:tcPr>
            <w:tcW w:w="1411" w:type="pct"/>
          </w:tcPr>
          <w:p w:rsidR="006F7814" w:rsidRDefault="000E352B">
            <w:pPr>
              <w:widowControl w:val="0"/>
              <w:rPr>
                <w:b/>
              </w:rPr>
            </w:pPr>
            <w:r>
              <w:rPr>
                <w:b/>
              </w:rPr>
              <w:t>Total</w:t>
            </w:r>
          </w:p>
        </w:tc>
        <w:tc>
          <w:tcPr>
            <w:tcW w:w="1220" w:type="pct"/>
          </w:tcPr>
          <w:p w:rsidR="006F7814" w:rsidRDefault="000E352B">
            <w:pPr>
              <w:widowControl w:val="0"/>
              <w:jc w:val="right"/>
              <w:rPr>
                <w:b/>
              </w:rPr>
            </w:pPr>
            <w:r>
              <w:rPr>
                <w:b/>
              </w:rPr>
              <w:t>$22,000.00</w:t>
            </w:r>
          </w:p>
        </w:tc>
        <w:tc>
          <w:tcPr>
            <w:tcW w:w="1184" w:type="pct"/>
          </w:tcPr>
          <w:p w:rsidR="006F7814" w:rsidRDefault="000E352B">
            <w:pPr>
              <w:widowControl w:val="0"/>
              <w:jc w:val="right"/>
              <w:rPr>
                <w:b/>
              </w:rPr>
            </w:pPr>
            <w:r>
              <w:rPr>
                <w:b/>
              </w:rPr>
              <w:t>$6,636.52</w:t>
            </w:r>
          </w:p>
        </w:tc>
        <w:tc>
          <w:tcPr>
            <w:tcW w:w="1184" w:type="pct"/>
          </w:tcPr>
          <w:p w:rsidR="006F7814" w:rsidRDefault="000E352B">
            <w:pPr>
              <w:widowControl w:val="0"/>
              <w:jc w:val="right"/>
              <w:rPr>
                <w:b/>
              </w:rPr>
            </w:pPr>
            <w:r>
              <w:rPr>
                <w:b/>
              </w:rPr>
              <w:t>$15,363.48</w:t>
            </w:r>
          </w:p>
        </w:tc>
      </w:tr>
    </w:tbl>
    <w:p w:rsidR="006F7814" w:rsidRDefault="000E352B">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6F7814" w:rsidRDefault="000E352B">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528"/>
        <w:gridCol w:w="1619"/>
        <w:gridCol w:w="1351"/>
        <w:gridCol w:w="3061"/>
        <w:gridCol w:w="1351"/>
        <w:gridCol w:w="1257"/>
        <w:gridCol w:w="1353"/>
        <w:gridCol w:w="1096"/>
      </w:tblGrid>
      <w:tr w:rsidR="006F7814" w:rsidTr="006F7814">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6F7814" w:rsidRDefault="000E352B">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6F7814" w:rsidRDefault="000E352B">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6F7814" w:rsidRDefault="000E352B">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6F7814" w:rsidRDefault="000E352B">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6F7814" w:rsidRDefault="000E352B">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6F7814" w:rsidRDefault="000E352B">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6F7814" w:rsidRDefault="000E352B">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6F7814" w:rsidRDefault="000E352B">
            <w:pPr>
              <w:spacing w:line="276" w:lineRule="auto"/>
              <w:jc w:val="center"/>
              <w:rPr>
                <w:color w:val="FFFFFF" w:themeColor="background1"/>
              </w:rPr>
            </w:pPr>
            <w:r>
              <w:rPr>
                <w:rFonts w:asciiTheme="minorHAnsi" w:hAnsiTheme="minorHAnsi"/>
                <w:color w:val="FFFFFF" w:themeColor="background1"/>
              </w:rPr>
              <w:t>Matching Fund</w:t>
            </w:r>
          </w:p>
        </w:tc>
      </w:tr>
      <w:tr w:rsidR="006F7814" w:rsidTr="006F7814">
        <w:trPr>
          <w:cantSplit/>
        </w:trPr>
        <w:tc>
          <w:tcPr>
            <w:tcW w:w="1207" w:type="pct"/>
            <w:shd w:val="clear" w:color="auto" w:fill="D3DFEE" w:themeFill="accent1" w:themeFillTint="3F"/>
          </w:tcPr>
          <w:p w:rsidR="006F7814" w:rsidRDefault="000E352B">
            <w:r>
              <w:t xml:space="preserve">2022 - CREP Admin/Coordination     </w:t>
            </w:r>
          </w:p>
        </w:tc>
        <w:tc>
          <w:tcPr>
            <w:tcW w:w="554" w:type="pct"/>
            <w:shd w:val="clear" w:color="auto" w:fill="D3DFEE" w:themeFill="accent1" w:themeFillTint="3F"/>
          </w:tcPr>
          <w:p w:rsidR="006F7814" w:rsidRDefault="000E352B">
            <w:r>
              <w:t>Administration/Coordination</w:t>
            </w:r>
          </w:p>
        </w:tc>
        <w:tc>
          <w:tcPr>
            <w:tcW w:w="462" w:type="pct"/>
            <w:shd w:val="clear" w:color="auto" w:fill="D3DFEE" w:themeFill="accent1" w:themeFillTint="3F"/>
          </w:tcPr>
          <w:p w:rsidR="006F7814" w:rsidRDefault="000E352B">
            <w:r>
              <w:t>Current State Grant</w:t>
            </w:r>
          </w:p>
        </w:tc>
        <w:tc>
          <w:tcPr>
            <w:tcW w:w="1047" w:type="pct"/>
            <w:shd w:val="clear" w:color="auto" w:fill="D3DFEE" w:themeFill="accent1" w:themeFillTint="3F"/>
            <w:vAlign w:val="center"/>
          </w:tcPr>
          <w:p w:rsidR="006F7814" w:rsidRDefault="000E352B">
            <w:r>
              <w:t>2022 - CREP Outreach and Implementation (Waseca SWCD)</w:t>
            </w:r>
          </w:p>
        </w:tc>
        <w:tc>
          <w:tcPr>
            <w:tcW w:w="462" w:type="pct"/>
            <w:shd w:val="clear" w:color="auto" w:fill="D3DFEE" w:themeFill="accent1" w:themeFillTint="3F"/>
          </w:tcPr>
          <w:p w:rsidR="006F7814" w:rsidRDefault="000E352B">
            <w:pPr>
              <w:spacing w:line="276" w:lineRule="auto"/>
              <w:jc w:val="right"/>
            </w:pPr>
            <w:r>
              <w:t xml:space="preserve">$1,000.00 </w:t>
            </w:r>
          </w:p>
        </w:tc>
        <w:tc>
          <w:tcPr>
            <w:tcW w:w="430" w:type="pct"/>
            <w:shd w:val="clear" w:color="auto" w:fill="D3DFEE" w:themeFill="accent1" w:themeFillTint="3F"/>
          </w:tcPr>
          <w:p w:rsidR="006F7814" w:rsidRDefault="000E352B">
            <w:pPr>
              <w:spacing w:line="276" w:lineRule="auto"/>
              <w:jc w:val="right"/>
            </w:pPr>
            <w:r>
              <w:t xml:space="preserve">$96.13 </w:t>
            </w:r>
          </w:p>
        </w:tc>
        <w:tc>
          <w:tcPr>
            <w:tcW w:w="463" w:type="pct"/>
            <w:shd w:val="clear" w:color="auto" w:fill="D3DFEE" w:themeFill="accent1" w:themeFillTint="3F"/>
          </w:tcPr>
          <w:p w:rsidR="006F7814" w:rsidRDefault="000E352B">
            <w:pPr>
              <w:spacing w:line="276" w:lineRule="auto"/>
              <w:jc w:val="center"/>
            </w:pPr>
            <w:r>
              <w:t>7/1/2022</w:t>
            </w:r>
          </w:p>
        </w:tc>
        <w:tc>
          <w:tcPr>
            <w:tcW w:w="375" w:type="pct"/>
            <w:shd w:val="clear" w:color="auto" w:fill="D3DFEE" w:themeFill="accent1" w:themeFillTint="3F"/>
          </w:tcPr>
          <w:p w:rsidR="006F7814" w:rsidRDefault="000E352B">
            <w:pPr>
              <w:spacing w:line="276" w:lineRule="auto"/>
            </w:pPr>
            <w:r>
              <w:t>N</w:t>
            </w:r>
          </w:p>
        </w:tc>
      </w:tr>
      <w:tr w:rsidR="006F7814" w:rsidTr="006F7814">
        <w:trPr>
          <w:cantSplit/>
        </w:trPr>
        <w:tc>
          <w:tcPr>
            <w:tcW w:w="1207" w:type="pct"/>
          </w:tcPr>
          <w:p w:rsidR="006F7814" w:rsidRDefault="000E352B">
            <w:r>
              <w:lastRenderedPageBreak/>
              <w:t xml:space="preserve">2022 - CREP Admin/coordination local funds     </w:t>
            </w:r>
          </w:p>
        </w:tc>
        <w:tc>
          <w:tcPr>
            <w:tcW w:w="554" w:type="pct"/>
          </w:tcPr>
          <w:p w:rsidR="006F7814" w:rsidRDefault="000E352B">
            <w:r>
              <w:t>Administration/Coordination</w:t>
            </w:r>
          </w:p>
        </w:tc>
        <w:tc>
          <w:tcPr>
            <w:tcW w:w="462" w:type="pct"/>
          </w:tcPr>
          <w:p w:rsidR="006F7814" w:rsidRDefault="000E352B">
            <w:r>
              <w:t>Local Fund</w:t>
            </w:r>
          </w:p>
        </w:tc>
        <w:tc>
          <w:tcPr>
            <w:tcW w:w="1047" w:type="pct"/>
            <w:vAlign w:val="center"/>
          </w:tcPr>
          <w:p w:rsidR="006F7814" w:rsidRDefault="000E352B">
            <w:r>
              <w:t>County appropriation - facilities and administration costs such as space, vehicle, computers, and other associated overhead costs.</w:t>
            </w:r>
          </w:p>
        </w:tc>
        <w:tc>
          <w:tcPr>
            <w:tcW w:w="462" w:type="pct"/>
          </w:tcPr>
          <w:p w:rsidR="006F7814" w:rsidRDefault="000E352B">
            <w:pPr>
              <w:spacing w:line="276" w:lineRule="auto"/>
              <w:jc w:val="right"/>
            </w:pPr>
            <w:r>
              <w:t xml:space="preserve">$100.00 </w:t>
            </w:r>
          </w:p>
        </w:tc>
        <w:tc>
          <w:tcPr>
            <w:tcW w:w="430" w:type="pct"/>
          </w:tcPr>
          <w:p w:rsidR="006F7814" w:rsidRDefault="000E352B">
            <w:pPr>
              <w:spacing w:line="276" w:lineRule="auto"/>
              <w:jc w:val="right"/>
            </w:pPr>
            <w:r>
              <w:t xml:space="preserve">$18.12 </w:t>
            </w:r>
          </w:p>
        </w:tc>
        <w:tc>
          <w:tcPr>
            <w:tcW w:w="463" w:type="pct"/>
          </w:tcPr>
          <w:p w:rsidR="006F7814" w:rsidRDefault="000E352B">
            <w:pPr>
              <w:spacing w:line="276" w:lineRule="auto"/>
              <w:jc w:val="center"/>
            </w:pPr>
            <w:r>
              <w:t>7/1/2022</w:t>
            </w:r>
          </w:p>
        </w:tc>
        <w:tc>
          <w:tcPr>
            <w:tcW w:w="375" w:type="pct"/>
          </w:tcPr>
          <w:p w:rsidR="006F7814" w:rsidRDefault="000E352B">
            <w:pPr>
              <w:spacing w:line="276" w:lineRule="auto"/>
            </w:pPr>
            <w:r>
              <w:t>Y</w:t>
            </w:r>
          </w:p>
        </w:tc>
      </w:tr>
      <w:tr w:rsidR="006F7814" w:rsidTr="006F7814">
        <w:trPr>
          <w:cantSplit/>
        </w:trPr>
        <w:tc>
          <w:tcPr>
            <w:tcW w:w="1207" w:type="pct"/>
            <w:shd w:val="clear" w:color="auto" w:fill="D3DFEE" w:themeFill="accent1" w:themeFillTint="3F"/>
          </w:tcPr>
          <w:p w:rsidR="006F7814" w:rsidRDefault="000E352B">
            <w:r>
              <w:t xml:space="preserve">2022 - CREP Technical Assistance     </w:t>
            </w:r>
          </w:p>
        </w:tc>
        <w:tc>
          <w:tcPr>
            <w:tcW w:w="554" w:type="pct"/>
            <w:shd w:val="clear" w:color="auto" w:fill="D3DFEE" w:themeFill="accent1" w:themeFillTint="3F"/>
          </w:tcPr>
          <w:p w:rsidR="006F7814" w:rsidRDefault="000E352B">
            <w:r>
              <w:t>Technical/Engineering Assistance</w:t>
            </w:r>
          </w:p>
        </w:tc>
        <w:tc>
          <w:tcPr>
            <w:tcW w:w="462" w:type="pct"/>
            <w:shd w:val="clear" w:color="auto" w:fill="D3DFEE" w:themeFill="accent1" w:themeFillTint="3F"/>
          </w:tcPr>
          <w:p w:rsidR="006F7814" w:rsidRDefault="000E352B">
            <w:r>
              <w:t>Current State Grant</w:t>
            </w:r>
          </w:p>
        </w:tc>
        <w:tc>
          <w:tcPr>
            <w:tcW w:w="1047" w:type="pct"/>
            <w:shd w:val="clear" w:color="auto" w:fill="D3DFEE" w:themeFill="accent1" w:themeFillTint="3F"/>
            <w:vAlign w:val="center"/>
          </w:tcPr>
          <w:p w:rsidR="006F7814" w:rsidRDefault="000E352B">
            <w:r>
              <w:t>2022 - CREP Outreach and Implementation (Waseca SWCD)</w:t>
            </w:r>
          </w:p>
        </w:tc>
        <w:tc>
          <w:tcPr>
            <w:tcW w:w="462" w:type="pct"/>
            <w:shd w:val="clear" w:color="auto" w:fill="D3DFEE" w:themeFill="accent1" w:themeFillTint="3F"/>
          </w:tcPr>
          <w:p w:rsidR="006F7814" w:rsidRDefault="000E352B">
            <w:pPr>
              <w:spacing w:line="276" w:lineRule="auto"/>
              <w:jc w:val="right"/>
            </w:pPr>
            <w:r>
              <w:t xml:space="preserve">$19,000.00 </w:t>
            </w:r>
          </w:p>
        </w:tc>
        <w:tc>
          <w:tcPr>
            <w:tcW w:w="430" w:type="pct"/>
            <w:shd w:val="clear" w:color="auto" w:fill="D3DFEE" w:themeFill="accent1" w:themeFillTint="3F"/>
          </w:tcPr>
          <w:p w:rsidR="006F7814" w:rsidRDefault="000E352B">
            <w:pPr>
              <w:spacing w:line="276" w:lineRule="auto"/>
              <w:jc w:val="right"/>
            </w:pPr>
            <w:r>
              <w:t xml:space="preserve">$5,840.63 </w:t>
            </w:r>
          </w:p>
        </w:tc>
        <w:tc>
          <w:tcPr>
            <w:tcW w:w="463" w:type="pct"/>
            <w:shd w:val="clear" w:color="auto" w:fill="D3DFEE" w:themeFill="accent1" w:themeFillTint="3F"/>
          </w:tcPr>
          <w:p w:rsidR="006F7814" w:rsidRDefault="000E352B">
            <w:pPr>
              <w:spacing w:line="276" w:lineRule="auto"/>
              <w:jc w:val="center"/>
            </w:pPr>
            <w:r>
              <w:t>6/30/2022</w:t>
            </w:r>
          </w:p>
        </w:tc>
        <w:tc>
          <w:tcPr>
            <w:tcW w:w="375" w:type="pct"/>
            <w:shd w:val="clear" w:color="auto" w:fill="D3DFEE" w:themeFill="accent1" w:themeFillTint="3F"/>
          </w:tcPr>
          <w:p w:rsidR="006F7814" w:rsidRDefault="000E352B">
            <w:pPr>
              <w:spacing w:line="276" w:lineRule="auto"/>
            </w:pPr>
            <w:r>
              <w:t>N</w:t>
            </w:r>
          </w:p>
        </w:tc>
      </w:tr>
      <w:tr w:rsidR="006F7814" w:rsidTr="006F7814">
        <w:trPr>
          <w:cantSplit/>
        </w:trPr>
        <w:tc>
          <w:tcPr>
            <w:tcW w:w="1207" w:type="pct"/>
          </w:tcPr>
          <w:p w:rsidR="006F7814" w:rsidRDefault="000E352B">
            <w:r>
              <w:t xml:space="preserve">2022 - CREP Technical Assistance local funds     </w:t>
            </w:r>
          </w:p>
        </w:tc>
        <w:tc>
          <w:tcPr>
            <w:tcW w:w="554" w:type="pct"/>
          </w:tcPr>
          <w:p w:rsidR="006F7814" w:rsidRDefault="000E352B">
            <w:r>
              <w:t>Technical/Engineering Assistance</w:t>
            </w:r>
          </w:p>
        </w:tc>
        <w:tc>
          <w:tcPr>
            <w:tcW w:w="462" w:type="pct"/>
          </w:tcPr>
          <w:p w:rsidR="006F7814" w:rsidRDefault="000E352B">
            <w:r>
              <w:t>Local Fund</w:t>
            </w:r>
          </w:p>
        </w:tc>
        <w:tc>
          <w:tcPr>
            <w:tcW w:w="1047" w:type="pct"/>
            <w:vAlign w:val="center"/>
          </w:tcPr>
          <w:p w:rsidR="006F7814" w:rsidRDefault="000E352B">
            <w:r>
              <w:t>County appropriation - facilities and administration costs such as space, vehicle, computers, and other associated overhead costs.</w:t>
            </w:r>
          </w:p>
        </w:tc>
        <w:tc>
          <w:tcPr>
            <w:tcW w:w="462" w:type="pct"/>
          </w:tcPr>
          <w:p w:rsidR="006F7814" w:rsidRDefault="000E352B">
            <w:pPr>
              <w:spacing w:line="276" w:lineRule="auto"/>
              <w:jc w:val="right"/>
            </w:pPr>
            <w:r>
              <w:t xml:space="preserve">$1,900.00 </w:t>
            </w:r>
          </w:p>
        </w:tc>
        <w:tc>
          <w:tcPr>
            <w:tcW w:w="430" w:type="pct"/>
          </w:tcPr>
          <w:p w:rsidR="006F7814" w:rsidRDefault="000E352B">
            <w:pPr>
              <w:spacing w:line="276" w:lineRule="auto"/>
              <w:jc w:val="right"/>
            </w:pPr>
            <w:r>
              <w:t xml:space="preserve">$681.64 </w:t>
            </w:r>
          </w:p>
        </w:tc>
        <w:tc>
          <w:tcPr>
            <w:tcW w:w="463" w:type="pct"/>
          </w:tcPr>
          <w:p w:rsidR="006F7814" w:rsidRDefault="000E352B">
            <w:pPr>
              <w:spacing w:line="276" w:lineRule="auto"/>
              <w:jc w:val="center"/>
            </w:pPr>
            <w:r>
              <w:t>6/30/2022</w:t>
            </w:r>
          </w:p>
        </w:tc>
        <w:tc>
          <w:tcPr>
            <w:tcW w:w="375" w:type="pct"/>
          </w:tcPr>
          <w:p w:rsidR="006F7814" w:rsidRDefault="000E352B">
            <w:pPr>
              <w:spacing w:line="276" w:lineRule="auto"/>
            </w:pPr>
            <w:r>
              <w:t>Y</w:t>
            </w:r>
          </w:p>
        </w:tc>
      </w:tr>
    </w:tbl>
    <w:p w:rsidR="006F7814" w:rsidRDefault="000E352B">
      <w:pPr>
        <w:pStyle w:val="Heading2"/>
        <w:spacing w:before="0" w:line="360" w:lineRule="auto"/>
        <w:rPr>
          <w:b w:val="0"/>
          <w:sz w:val="20"/>
          <w:szCs w:val="20"/>
        </w:rPr>
      </w:pPr>
      <w:r>
        <w:rPr>
          <w:b w:val="0"/>
          <w:sz w:val="20"/>
          <w:szCs w:val="20"/>
        </w:rPr>
        <w:t xml:space="preserve"> </w:t>
      </w:r>
    </w:p>
    <w:p w:rsidR="006F7814" w:rsidRDefault="006F7814">
      <w:pPr>
        <w:spacing w:after="0"/>
        <w:rPr>
          <w:rFonts w:asciiTheme="majorHAnsi" w:hAnsiTheme="majorHAnsi"/>
        </w:rPr>
      </w:pPr>
    </w:p>
    <w:p w:rsidR="006F7814" w:rsidRDefault="000E352B">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85"/>
        <w:gridCol w:w="2035"/>
        <w:gridCol w:w="2564"/>
        <w:gridCol w:w="3166"/>
        <w:gridCol w:w="3166"/>
      </w:tblGrid>
      <w:tr w:rsidR="006F7814" w:rsidTr="006F7814">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6F7814" w:rsidRDefault="000E352B">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6F7814" w:rsidRDefault="000E352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6F7814" w:rsidRDefault="000E352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6F7814" w:rsidRDefault="000E352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6F7814" w:rsidRDefault="000E352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6F7814" w:rsidRDefault="000E352B">
      <w:pPr>
        <w:spacing w:after="0" w:line="360" w:lineRule="auto"/>
        <w:rPr>
          <w:rFonts w:asciiTheme="majorHAnsi" w:hAnsiTheme="majorHAnsi"/>
          <w:sz w:val="20"/>
          <w:szCs w:val="20"/>
        </w:rPr>
      </w:pPr>
      <w:r>
        <w:rPr>
          <w:rFonts w:asciiTheme="majorHAnsi" w:hAnsiTheme="majorHAnsi"/>
          <w:sz w:val="20"/>
          <w:szCs w:val="20"/>
        </w:rPr>
        <w:t xml:space="preserve">  </w:t>
      </w:r>
    </w:p>
    <w:p w:rsidR="006F7814" w:rsidRDefault="006F7814">
      <w:pPr>
        <w:spacing w:after="0" w:line="360" w:lineRule="auto"/>
        <w:rPr>
          <w:rFonts w:asciiTheme="majorHAnsi" w:hAnsiTheme="majorHAnsi"/>
          <w:b/>
          <w:sz w:val="20"/>
          <w:szCs w:val="20"/>
        </w:rPr>
      </w:pPr>
    </w:p>
    <w:p w:rsidR="006F7814" w:rsidRDefault="000E352B">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6F7814" w:rsidTr="006F7814">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6F7814" w:rsidRDefault="000E352B">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6F7814" w:rsidRDefault="000E352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6F7814" w:rsidRDefault="000E352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6F7814" w:rsidRDefault="000E352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6F7814" w:rsidRDefault="000E352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6F7814" w:rsidRDefault="000E352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6F7814" w:rsidRDefault="006F7814">
      <w:pPr>
        <w:spacing w:after="0" w:line="360" w:lineRule="auto"/>
        <w:rPr>
          <w:rFonts w:asciiTheme="majorHAnsi" w:hAnsiTheme="majorHAnsi"/>
          <w:b/>
          <w:sz w:val="20"/>
          <w:szCs w:val="20"/>
        </w:rPr>
      </w:pPr>
    </w:p>
    <w:p w:rsidR="006F7814" w:rsidRDefault="000E352B">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705"/>
        <w:gridCol w:w="2597"/>
        <w:gridCol w:w="3271"/>
      </w:tblGrid>
      <w:tr w:rsidR="006F7814" w:rsidTr="006F781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6F7814" w:rsidRDefault="000E352B">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6F7814" w:rsidRDefault="000E352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6F7814" w:rsidRDefault="000E352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6F7814" w:rsidRDefault="006F7814">
      <w:pPr>
        <w:spacing w:after="0" w:line="360" w:lineRule="auto"/>
        <w:rPr>
          <w:rFonts w:asciiTheme="majorHAnsi" w:hAnsiTheme="majorHAnsi"/>
          <w:b/>
          <w:sz w:val="20"/>
          <w:szCs w:val="20"/>
        </w:rPr>
      </w:pPr>
    </w:p>
    <w:p w:rsidR="006F7814" w:rsidRDefault="000E352B">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6F7814" w:rsidTr="006F781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F7814" w:rsidRDefault="000E352B">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2022 - CREP Admin/Coordination </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Local grant management and reporting that are directly related to and necessary for implementing the program.</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1-Jul-21</w:t>
            </w:r>
          </w:p>
        </w:tc>
        <w:tc>
          <w:tcPr>
            <w:tcW w:w="1268" w:type="pct"/>
            <w:shd w:val="clear" w:color="auto" w:fill="548DD4" w:themeFill="text2" w:themeFillTint="99"/>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30-Jun-22</w:t>
            </w:r>
          </w:p>
        </w:tc>
      </w:tr>
      <w:tr w:rsidR="006F7814" w:rsidTr="006F781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F7814" w:rsidRDefault="000E352B">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Wage increases go into effect April of each year.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2022 April-June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Cheri B 1.5 hrs @ $32.75/hr = $49.13 for reporting CREP expenses of time and entering into elink.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2022 January-March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Cheri B 1.5 hrs @ $31.33/hr = $47.00 for reporting CREP expenses of time and entering into elink.    </w:t>
            </w:r>
          </w:p>
        </w:tc>
      </w:tr>
    </w:tbl>
    <w:p w:rsidR="006F7814" w:rsidRDefault="000E352B">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6F7814" w:rsidTr="006F781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F7814" w:rsidRDefault="000E352B">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- 2022 - CREP Admin/coordination local funds </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Local grant management and reporting that are directly related to and necessary for implementing the program.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County appropriation - facilities and administration costs such as space, vehicle, computers, and other associated overhead costs.</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w:t>
            </w:r>
            <w:r>
              <w:t>NISTRATION/COORDINATION</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1-Jul-21</w:t>
            </w:r>
          </w:p>
        </w:tc>
        <w:tc>
          <w:tcPr>
            <w:tcW w:w="1268" w:type="pct"/>
            <w:shd w:val="clear" w:color="auto" w:fill="548DD4" w:themeFill="text2" w:themeFillTint="99"/>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30-Jun-22</w:t>
            </w:r>
          </w:p>
        </w:tc>
      </w:tr>
      <w:tr w:rsidR="006F7814" w:rsidTr="006F781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F7814" w:rsidRDefault="000E352B">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This is Match Wages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Wage increases go into effect April of each year.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2022 April-June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Cheri B 1.5 hrs @ $6.04/hr = $9.06 for filling out CREP Program Summary sheet and entering into elink.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2022 January-March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Cheri B 1.5 hrs @ $6.04/hr = $9.06 for filling out CREP Program Summary sheet and entering into elink.  </w:t>
            </w:r>
          </w:p>
        </w:tc>
      </w:tr>
    </w:tbl>
    <w:p w:rsidR="006F7814" w:rsidRDefault="000E352B">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6F7814" w:rsidTr="006F781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F7814" w:rsidRDefault="000E352B">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2022 - CREP Technical Assistance </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Staff effort to support outreach and implementation of the CREP program.  Efforts include marketing, promotion, coordinating with partner agencies such as FSA and NRCS, staff training, and assisting customers </w:t>
            </w:r>
            <w:r>
              <w:t xml:space="preserve">in all stages of the application, title insurance, easement, and restoration.  Billable rates in "activity rates and hours" section based on prior billable rates specific to the prior CREP agreement.  </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1-Jul-21</w:t>
            </w:r>
          </w:p>
        </w:tc>
        <w:tc>
          <w:tcPr>
            <w:tcW w:w="1268" w:type="pct"/>
            <w:shd w:val="clear" w:color="auto" w:fill="548DD4" w:themeFill="text2" w:themeFillTint="99"/>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30-Jun-22</w:t>
            </w:r>
          </w:p>
        </w:tc>
      </w:tr>
      <w:tr w:rsidR="006F7814" w:rsidTr="006F781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F7814" w:rsidRDefault="000E352B">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Wage increases go into effect April of each year.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April-June 2022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 15.5 hrs @ $67.94 = $1053.07 spent on Landowner visits, technical assistance, and 1 initial contact.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January - March 2022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 23 hrs @ $64.30 = $1478.90 spent on Landowner visits with 4 initial contacts and also on CS billing, 4 eligibility proposals.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Cheri B 1.5 hrs @$31.33 = $47.00 spent on collecting and entering information in elink.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October - D</w:t>
            </w:r>
            <w:r>
              <w:t xml:space="preserve">ecember 2021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 23 hrs @ $60.25 = $1385.75 Spent on visit with Landowner, Construction Coordination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 20.5 hrs @ $36.68 = $751.94 spent on construction time with landowner.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July - September 2021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 17 hours @  $60.25 = $1024.25 spent on visit with Landowner, Construction Coordination and title insurance and Easement Signing.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 4 hours @ $36.68 = $146.72 spent on new construction plans for a CREP Easement with Landowner.  </w:t>
            </w:r>
          </w:p>
        </w:tc>
      </w:tr>
    </w:tbl>
    <w:p w:rsidR="006F7814" w:rsidRDefault="000E352B">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6F7814" w:rsidTr="006F781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F7814" w:rsidRDefault="000E352B">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Grant Acti</w:t>
            </w:r>
            <w:r>
              <w:rPr>
                <w:rFonts w:asciiTheme="minorHAnsi" w:hAnsiTheme="minorHAnsi"/>
                <w:b/>
                <w:color w:val="FFFFFF" w:themeColor="background1"/>
                <w:sz w:val="22"/>
                <w:szCs w:val="22"/>
              </w:rPr>
              <w:t xml:space="preserve">vity - 2022 - CREP Technical Assistance local funds </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Staff effort to support outreach and implementation of the CREP program.  Efforts include marketing, promotion, coordinating with partner agencies such as FSA and NRCS, staff training, and assisting customers in all stages of the application, title insuran</w:t>
            </w:r>
            <w:r>
              <w:t xml:space="preserve">ce, easement, and restoration.  Billable rates in "activity rates and hours" section based on prior billable rates specific to the prior CREP agreement.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County appropriation - facilities and administration costs such as space, vehicle, computers, and ot</w:t>
            </w:r>
            <w:r>
              <w:t>her associated overhead costs.</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1-Jul-21</w:t>
            </w:r>
          </w:p>
        </w:tc>
        <w:tc>
          <w:tcPr>
            <w:tcW w:w="1268" w:type="pct"/>
            <w:shd w:val="clear" w:color="auto" w:fill="548DD4" w:themeFill="text2" w:themeFillTint="99"/>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30-Jun-22</w:t>
            </w:r>
          </w:p>
        </w:tc>
      </w:tr>
      <w:tr w:rsidR="006F7814" w:rsidTr="006F781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F7814" w:rsidRDefault="000E352B">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6F7814" w:rsidTr="006F781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F7814" w:rsidRDefault="000E352B">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Wage increases go into effect April of each year.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April-June 2022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 15.5 hrs @ $7.55 = $117.03 spent on Landowner visits and 1 initial contact.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January - March 2022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 23 hrs @ $7.14 = $164.22 spent on Landowner visits with 4 initial contacts and also on CS billing, 4 eligibility proposals.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 23 hrs @ </w:t>
            </w:r>
            <w:r>
              <w:t xml:space="preserve">$6.69 = $153.87 Spent on visit with Landowner, Construction Coordination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 20.5 hrs @ $5.42 = $111.11 spent on construction time with landowner.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July - September 2021-F &amp; A Match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 17 hours @  $6.69 = $113.73 spent on visit with Landowner, Construction Coordination and title insurance and Easement Signing. </w:t>
            </w:r>
          </w:p>
          <w:p w:rsidR="006F7814" w:rsidRDefault="000E35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 4 hours @ $5.42 = $21.68 spent on new construction plans for a CREP Easement with Landowner.  </w:t>
            </w:r>
          </w:p>
        </w:tc>
      </w:tr>
    </w:tbl>
    <w:p w:rsidR="006F7814" w:rsidRDefault="000E352B">
      <w:pPr>
        <w:spacing w:after="0"/>
        <w:rPr>
          <w:rFonts w:asciiTheme="majorHAnsi" w:hAnsiTheme="majorHAnsi"/>
          <w:sz w:val="20"/>
          <w:szCs w:val="20"/>
        </w:rPr>
      </w:pPr>
      <w:r>
        <w:rPr>
          <w:rFonts w:asciiTheme="majorHAnsi" w:hAnsiTheme="majorHAnsi"/>
          <w:sz w:val="20"/>
          <w:szCs w:val="20"/>
        </w:rPr>
        <w:t xml:space="preserve">  </w:t>
      </w:r>
    </w:p>
    <w:p w:rsidR="006F7814" w:rsidRDefault="000E352B">
      <w:pPr>
        <w:pStyle w:val="Heading2"/>
        <w:spacing w:line="360" w:lineRule="auto"/>
        <w:rPr>
          <w:sz w:val="24"/>
          <w:szCs w:val="24"/>
        </w:rPr>
      </w:pPr>
      <w:r>
        <w:rPr>
          <w:sz w:val="24"/>
          <w:szCs w:val="24"/>
        </w:rPr>
        <w:t>Grant Attachme</w:t>
      </w:r>
      <w:r>
        <w:rPr>
          <w:sz w:val="24"/>
          <w:szCs w:val="24"/>
        </w:rPr>
        <w:t>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114"/>
        <w:gridCol w:w="2939"/>
        <w:gridCol w:w="6563"/>
      </w:tblGrid>
      <w:tr w:rsidR="006F7814" w:rsidTr="006F781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6F7814" w:rsidRDefault="000E352B">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6F7814" w:rsidRDefault="000E352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6F7814" w:rsidRDefault="000E352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1st Qtr CREP Reimbursement</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2022 - CREP Outreach and Implementation (Waseca SWCD)</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2022 CREP Outreach and Implementation</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2022 CREP Outreach and Implementation - Waseca SWCD</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2022 CREP Outreach and Implementation EXECUTED</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2022 CREP Outreach and Implementation - Waseca SWCD</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2022 CREP Outreach and Implementation Program Agreement - Bd Signed</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2022 - CREP Outreach and Implementation (Waseca SWCD)</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3rd Qtr Reimbursement Form</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2022 - CREP Outreach and Implementation (Waseca SWCD)</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All Details Report</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- 07/07/2022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All Details Report</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- 07/07/2022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All Details Report</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- 07/07/2022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All Details Report</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- 07/01/2022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All Details Report</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- 04/05/2022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All Details Report</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- 04/05/2022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All Details Report</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- 04/01/2022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All Details Report</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- 01/06/2022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All Details Report</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- 01/06/2022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All Details Report</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- 01/04/2022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All Details Report</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- 11/24/2021</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All Details Report</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- 11/24/2021</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All Details Report</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- 11/23/2021</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CREP Quarterly Email_11.10.2021</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 Dated - 11/22/2021</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CREP Quarterly Email_12.10.2021</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 Dated - 12/22/2021</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CREP Quarterly Email_June 2022</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 Dated - 06/21/2022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CREP Quarterly Email_March 2022</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 Dated - 03/08/2022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CREP Reimbursement form October-December 2021</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2022 - CREP Outreach and Implementation (Waseca SWCD)</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CREP Reimbursement form October-December 2022</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2022 - CREP Outreach and Implementation (Waseca SWCD)</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CREP Reimbursement from April-June 2022</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2022 - CREP Outreach and Implementation (Waseca SWCD)</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Final Financial Report</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2022 - CREP Outreach and Implementation (Waseca SWCD)</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Waseca CREP_Reimbursement_Form_FY22</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 Dated - 11/22/2021</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Waseca CREP_Reimbursement_Form_FY22_Q3</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 Dated - 06/21/2022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Waseca_CREP_Reimbursement_Form_FY22_July - September_CORRECTED</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 Dated - 12/09/2021</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Waseca_CREP_Reimbursement_Form_FY22_July - September_CORRECTED</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 Dated - 12/22/2021</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F7814" w:rsidRDefault="000E352B">
            <w:pPr>
              <w:spacing w:line="276" w:lineRule="auto"/>
            </w:pPr>
            <w:r>
              <w:rPr>
                <w:rFonts w:asciiTheme="minorHAnsi" w:hAnsiTheme="minorHAnsi"/>
              </w:rPr>
              <w:t>Waseca_CREP_Reimbursement_Form_FY22_Q2</w:t>
            </w:r>
          </w:p>
        </w:tc>
        <w:tc>
          <w:tcPr>
            <w:tcW w:w="100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shd w:val="clear" w:color="auto" w:fill="D3DFEE" w:themeFill="accent1" w:themeFillTint="3F"/>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Journal Dated - 03/08/2022</w:t>
            </w:r>
          </w:p>
        </w:tc>
      </w:tr>
      <w:tr w:rsidR="006F7814" w:rsidTr="006F7814">
        <w:trPr>
          <w:cantSplit/>
        </w:trPr>
        <w:tc>
          <w:tcPr>
            <w:cnfStyle w:val="001000000000" w:firstRow="0" w:lastRow="0" w:firstColumn="1" w:lastColumn="0" w:oddVBand="0" w:evenVBand="0" w:oddHBand="0" w:evenHBand="0" w:firstRowFirstColumn="0" w:firstRowLastColumn="0" w:lastRowFirstColumn="0" w:lastRowLastColumn="0"/>
            <w:tcW w:w="1749" w:type="pct"/>
          </w:tcPr>
          <w:p w:rsidR="006F7814" w:rsidRDefault="000E352B">
            <w:pPr>
              <w:spacing w:line="276" w:lineRule="auto"/>
            </w:pPr>
            <w:r>
              <w:rPr>
                <w:rFonts w:asciiTheme="minorHAnsi" w:hAnsiTheme="minorHAnsi"/>
              </w:rPr>
              <w:t>Work Plan</w:t>
            </w:r>
          </w:p>
        </w:tc>
        <w:tc>
          <w:tcPr>
            <w:tcW w:w="100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F7814" w:rsidRDefault="000E352B">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- 11/03/2021</w:t>
            </w:r>
          </w:p>
        </w:tc>
      </w:tr>
    </w:tbl>
    <w:p w:rsidR="006F7814" w:rsidRDefault="006F7814">
      <w:pPr>
        <w:spacing w:after="0"/>
        <w:rPr>
          <w:rFonts w:asciiTheme="majorHAnsi" w:hAnsiTheme="majorHAnsi"/>
          <w:sz w:val="20"/>
          <w:szCs w:val="20"/>
        </w:rPr>
      </w:pPr>
    </w:p>
    <w:p w:rsidR="006F7814" w:rsidRDefault="006F7814">
      <w:pPr>
        <w:spacing w:after="0" w:line="360" w:lineRule="auto"/>
        <w:rPr>
          <w:rFonts w:asciiTheme="majorHAnsi" w:hAnsiTheme="majorHAnsi"/>
          <w:b/>
          <w:sz w:val="20"/>
          <w:szCs w:val="20"/>
        </w:rPr>
      </w:pPr>
    </w:p>
    <w:sectPr w:rsidR="006F7814">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352B">
      <w:pPr>
        <w:spacing w:after="0" w:line="240" w:lineRule="auto"/>
      </w:pPr>
      <w:r>
        <w:separator/>
      </w:r>
    </w:p>
  </w:endnote>
  <w:endnote w:type="continuationSeparator" w:id="0">
    <w:p w:rsidR="00000000" w:rsidRDefault="000E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14" w:rsidRDefault="006F7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14" w:rsidRDefault="000E352B">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8/15/22</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6</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8</w:t>
    </w:r>
    <w:r>
      <w:rPr>
        <w:b/>
        <w:sz w:val="20"/>
        <w:szCs w:val="20"/>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14" w:rsidRDefault="006F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352B">
      <w:pPr>
        <w:spacing w:after="0" w:line="240" w:lineRule="auto"/>
      </w:pPr>
      <w:r>
        <w:separator/>
      </w:r>
    </w:p>
  </w:footnote>
  <w:footnote w:type="continuationSeparator" w:id="0">
    <w:p w:rsidR="00000000" w:rsidRDefault="000E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14" w:rsidRDefault="006F7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14" w:rsidRDefault="006F7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14" w:rsidRDefault="006F7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14"/>
    <w:rsid w:val="000E352B"/>
    <w:rsid w:val="006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6B083-DB20-4DC1-90F5-3C7D8026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brummund</dc:creator>
  <cp:lastModifiedBy>cheri brummund</cp:lastModifiedBy>
  <cp:revision>2</cp:revision>
  <dcterms:created xsi:type="dcterms:W3CDTF">2022-08-15T14:25:00Z</dcterms:created>
  <dcterms:modified xsi:type="dcterms:W3CDTF">2022-08-15T14:25:00Z</dcterms:modified>
</cp:coreProperties>
</file>